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4D78F" w14:textId="77777777" w:rsidR="00C96523" w:rsidRDefault="00F04984">
      <w:pPr>
        <w:pageBreakBefore/>
        <w:jc w:val="both"/>
      </w:pPr>
      <w:r>
        <w:rPr>
          <w:rFonts w:ascii="Times New Roman" w:hAnsi="Times New Roman"/>
          <w:b/>
          <w:sz w:val="24"/>
          <w:szCs w:val="24"/>
        </w:rPr>
        <w:t>HOOLEKOGU KOOSOLEKU PROTOKOLL</w:t>
      </w:r>
    </w:p>
    <w:p w14:paraId="494E7FA3" w14:textId="77777777" w:rsidR="00C96523" w:rsidRDefault="00C96523">
      <w:pPr>
        <w:jc w:val="both"/>
        <w:rPr>
          <w:rFonts w:ascii="Times New Roman" w:hAnsi="Times New Roman"/>
          <w:b/>
          <w:sz w:val="24"/>
          <w:szCs w:val="24"/>
        </w:rPr>
      </w:pPr>
    </w:p>
    <w:p w14:paraId="63835F43" w14:textId="77777777" w:rsidR="00C96523" w:rsidRDefault="00F04984">
      <w:r>
        <w:rPr>
          <w:rFonts w:ascii="Times New Roman" w:hAnsi="Times New Roman"/>
          <w:sz w:val="24"/>
          <w:szCs w:val="24"/>
        </w:rPr>
        <w:t>Kunda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05.august 2019</w:t>
      </w:r>
      <w:r>
        <w:rPr>
          <w:rFonts w:ascii="Times New Roman" w:hAnsi="Times New Roman"/>
          <w:sz w:val="24"/>
          <w:szCs w:val="24"/>
        </w:rPr>
        <w:tab/>
      </w:r>
      <w:r>
        <w:rPr>
          <w:rFonts w:ascii="Times New Roman" w:hAnsi="Times New Roman"/>
          <w:sz w:val="24"/>
          <w:szCs w:val="24"/>
        </w:rPr>
        <w:tab/>
        <w:t xml:space="preserve">  </w:t>
      </w:r>
    </w:p>
    <w:p w14:paraId="41EA7F62" w14:textId="77777777" w:rsidR="00C96523" w:rsidRDefault="00F04984">
      <w:pPr>
        <w:jc w:val="both"/>
      </w:pPr>
      <w:r>
        <w:rPr>
          <w:rFonts w:ascii="Times New Roman" w:hAnsi="Times New Roman"/>
          <w:sz w:val="24"/>
          <w:szCs w:val="24"/>
        </w:rPr>
        <w:t>Algus 15.00, lõpp 16.30</w:t>
      </w:r>
    </w:p>
    <w:p w14:paraId="5C25979C" w14:textId="77777777" w:rsidR="00C96523" w:rsidRDefault="00F04984">
      <w:pPr>
        <w:jc w:val="both"/>
      </w:pPr>
      <w:r>
        <w:rPr>
          <w:rFonts w:ascii="Times New Roman" w:hAnsi="Times New Roman"/>
          <w:sz w:val="24"/>
          <w:szCs w:val="24"/>
        </w:rPr>
        <w:t>Osavõtjad: hoolekogu liikmed: Eha Polluks, Ando Källo, Eneken Lallo, Ruth Kaljund, Kent Kerner</w:t>
      </w:r>
    </w:p>
    <w:p w14:paraId="293620AD" w14:textId="77777777" w:rsidR="00C96523" w:rsidRDefault="00F04984">
      <w:pPr>
        <w:jc w:val="both"/>
      </w:pPr>
      <w:r>
        <w:rPr>
          <w:rFonts w:ascii="Times New Roman" w:hAnsi="Times New Roman"/>
          <w:sz w:val="24"/>
          <w:szCs w:val="24"/>
        </w:rPr>
        <w:t xml:space="preserve">Puudusid:  Raimo </w:t>
      </w:r>
      <w:proofErr w:type="spellStart"/>
      <w:r>
        <w:rPr>
          <w:rFonts w:ascii="Times New Roman" w:hAnsi="Times New Roman"/>
          <w:sz w:val="24"/>
          <w:szCs w:val="24"/>
        </w:rPr>
        <w:t>Vavilov</w:t>
      </w:r>
      <w:proofErr w:type="spellEnd"/>
      <w:r>
        <w:rPr>
          <w:rFonts w:ascii="Times New Roman" w:hAnsi="Times New Roman"/>
          <w:sz w:val="24"/>
          <w:szCs w:val="24"/>
        </w:rPr>
        <w:t>, Tiina Vanatoa</w:t>
      </w:r>
    </w:p>
    <w:p w14:paraId="1C9060FF" w14:textId="77777777" w:rsidR="00C96523" w:rsidRDefault="00F04984">
      <w:pPr>
        <w:jc w:val="both"/>
      </w:pPr>
      <w:r>
        <w:rPr>
          <w:rFonts w:ascii="Times New Roman" w:hAnsi="Times New Roman"/>
          <w:sz w:val="24"/>
          <w:szCs w:val="24"/>
        </w:rPr>
        <w:t>Kutsutud: Kunda ÜG direktor Kristi Aron</w:t>
      </w:r>
    </w:p>
    <w:p w14:paraId="69E5C970" w14:textId="77777777" w:rsidR="00C96523" w:rsidRDefault="00F04984">
      <w:pPr>
        <w:jc w:val="both"/>
      </w:pPr>
      <w:r>
        <w:rPr>
          <w:rFonts w:ascii="Times New Roman" w:hAnsi="Times New Roman"/>
          <w:sz w:val="24"/>
          <w:szCs w:val="24"/>
        </w:rPr>
        <w:t>Koosolekut juhatas Meelis Einstein, protokollis Merle Maimjärv-Mirka</w:t>
      </w:r>
    </w:p>
    <w:p w14:paraId="2F6DAD5F" w14:textId="77777777" w:rsidR="00C96523" w:rsidRDefault="00F04984">
      <w:pPr>
        <w:jc w:val="both"/>
      </w:pPr>
      <w:r>
        <w:rPr>
          <w:rStyle w:val="Liguvaikefont1"/>
          <w:rFonts w:ascii="Times New Roman" w:hAnsi="Times New Roman"/>
          <w:b/>
          <w:sz w:val="24"/>
          <w:szCs w:val="24"/>
        </w:rPr>
        <w:t>PÄEVAKORD:</w:t>
      </w:r>
    </w:p>
    <w:p w14:paraId="1DA0EDA1" w14:textId="77777777" w:rsidR="00C96523" w:rsidRDefault="00F04984">
      <w:pPr>
        <w:pStyle w:val="Kehatekst"/>
        <w:spacing w:after="0" w:line="240" w:lineRule="auto"/>
      </w:pPr>
      <w:r>
        <w:rPr>
          <w:rFonts w:ascii="Times New Roman" w:hAnsi="Times New Roman"/>
          <w:color w:val="1C1C1C"/>
          <w:sz w:val="24"/>
          <w:szCs w:val="24"/>
        </w:rPr>
        <w:t>1. Kunda Ühisgümnaasiumi õppealajuhataja, õpetajate, tugispetsialistide ning teiste õppe- ja kasvatusalal töötavate isikute ametikohtade täitmiseks korraldatava konkursi läbiviimise korra kehtestamine;</w:t>
      </w:r>
    </w:p>
    <w:p w14:paraId="41C90458" w14:textId="77777777" w:rsidR="00C96523" w:rsidRDefault="00F04984">
      <w:pPr>
        <w:pStyle w:val="Kehatekst"/>
        <w:spacing w:after="0" w:line="240" w:lineRule="auto"/>
      </w:pPr>
      <w:r>
        <w:rPr>
          <w:rFonts w:ascii="Times New Roman" w:hAnsi="Times New Roman"/>
          <w:color w:val="1C1C1C"/>
          <w:sz w:val="24"/>
          <w:szCs w:val="24"/>
        </w:rPr>
        <w:t>2. Nõusoleku andmine põhikooli õpilaste arvu suurendamiseks klassides 2019/2020. õppeaastal;</w:t>
      </w:r>
    </w:p>
    <w:p w14:paraId="57B8690D" w14:textId="77777777" w:rsidR="00C96523" w:rsidRDefault="00F04984">
      <w:pPr>
        <w:pStyle w:val="Kehatekst"/>
        <w:spacing w:after="0" w:line="240" w:lineRule="auto"/>
      </w:pPr>
      <w:r>
        <w:rPr>
          <w:rFonts w:ascii="Times New Roman" w:hAnsi="Times New Roman"/>
          <w:color w:val="1C1C1C"/>
          <w:sz w:val="24"/>
          <w:szCs w:val="24"/>
        </w:rPr>
        <w:t>3. Nõusoleku andmine haridus- ja teadusministri kehtestatud koolivaheaegadest erinevate koolivaheaegade kehtestamiseks;</w:t>
      </w:r>
    </w:p>
    <w:p w14:paraId="58A303B1" w14:textId="77777777" w:rsidR="00C96523" w:rsidRDefault="00F04984">
      <w:pPr>
        <w:pStyle w:val="Kehatekst"/>
        <w:spacing w:after="0" w:line="240" w:lineRule="auto"/>
      </w:pPr>
      <w:r>
        <w:rPr>
          <w:rFonts w:ascii="Times New Roman" w:hAnsi="Times New Roman"/>
          <w:color w:val="1C1C1C"/>
          <w:sz w:val="24"/>
          <w:szCs w:val="24"/>
        </w:rPr>
        <w:t>4. 2018/2019. õppeaasta õppetöö tulemused (juuni õppenõukogu seisuga);</w:t>
      </w:r>
    </w:p>
    <w:p w14:paraId="00D193B1" w14:textId="77777777" w:rsidR="00C96523" w:rsidRDefault="00F04984">
      <w:pPr>
        <w:pStyle w:val="Kehatekst"/>
        <w:spacing w:after="0" w:line="240" w:lineRule="auto"/>
      </w:pPr>
      <w:r>
        <w:rPr>
          <w:rFonts w:ascii="Times New Roman" w:hAnsi="Times New Roman"/>
          <w:color w:val="1C1C1C"/>
          <w:sz w:val="24"/>
          <w:szCs w:val="24"/>
        </w:rPr>
        <w:t>5. Hoolekogu tööplaani koostamine 2019/2020. õppeaastaks;</w:t>
      </w:r>
    </w:p>
    <w:p w14:paraId="031BA07B" w14:textId="77777777" w:rsidR="00C96523" w:rsidRDefault="00F04984">
      <w:pPr>
        <w:pStyle w:val="Kehatekst"/>
        <w:spacing w:after="0" w:line="240" w:lineRule="auto"/>
      </w:pPr>
      <w:r>
        <w:rPr>
          <w:rStyle w:val="Liguvaikefont1"/>
          <w:rFonts w:ascii="Times New Roman" w:hAnsi="Times New Roman"/>
          <w:color w:val="1C1C1C"/>
          <w:sz w:val="24"/>
          <w:szCs w:val="24"/>
        </w:rPr>
        <w:t>6. Kooli informatsioon ja muud küsimused.</w:t>
      </w:r>
      <w:r>
        <w:rPr>
          <w:rStyle w:val="Liguvaikefont1"/>
          <w:rFonts w:ascii="Times New Roman" w:hAnsi="Times New Roman"/>
          <w:sz w:val="24"/>
          <w:szCs w:val="24"/>
        </w:rPr>
        <w:br/>
      </w:r>
    </w:p>
    <w:p w14:paraId="55E8447B" w14:textId="77777777" w:rsidR="00C96523" w:rsidRDefault="00F04984">
      <w:pPr>
        <w:spacing w:after="0" w:line="360" w:lineRule="auto"/>
        <w:jc w:val="both"/>
      </w:pPr>
      <w:r>
        <w:rPr>
          <w:rStyle w:val="Liguvaikefont1"/>
          <w:rFonts w:ascii="Times New Roman" w:hAnsi="Times New Roman"/>
          <w:b/>
          <w:sz w:val="24"/>
          <w:szCs w:val="24"/>
        </w:rPr>
        <w:t xml:space="preserve">1. </w:t>
      </w:r>
      <w:r>
        <w:rPr>
          <w:rStyle w:val="Liguvaikefont1"/>
          <w:rFonts w:ascii="Times New Roman" w:hAnsi="Times New Roman"/>
          <w:b/>
          <w:color w:val="1C1C1C"/>
          <w:sz w:val="24"/>
          <w:szCs w:val="24"/>
        </w:rPr>
        <w:t>Kunda Ühisgümnaasiumi õppealajuhataja, õpetajate, tugispetsialistide ning teiste õppe- ja kasvatusalal töötavate isikute ametikohtade täitmiseks korraldatava konkursi läbiviimise korra kehtestamine;</w:t>
      </w:r>
    </w:p>
    <w:p w14:paraId="4A98180E" w14:textId="77777777" w:rsidR="00C96523" w:rsidRDefault="00F04984">
      <w:pPr>
        <w:spacing w:line="360" w:lineRule="auto"/>
        <w:jc w:val="both"/>
      </w:pPr>
      <w:r>
        <w:rPr>
          <w:rStyle w:val="Liguvaikefont1"/>
          <w:rFonts w:ascii="Times New Roman" w:hAnsi="Times New Roman"/>
          <w:b/>
          <w:sz w:val="24"/>
          <w:szCs w:val="24"/>
        </w:rPr>
        <w:t xml:space="preserve">KUULATI: </w:t>
      </w:r>
      <w:r>
        <w:rPr>
          <w:rStyle w:val="Liguvaikefont1"/>
          <w:rFonts w:ascii="Times New Roman" w:hAnsi="Times New Roman"/>
          <w:sz w:val="24"/>
          <w:szCs w:val="24"/>
        </w:rPr>
        <w:t xml:space="preserve">Kunda ÜG direktor Kristi Aron tutvustas dokumendi eelnõu. </w:t>
      </w:r>
    </w:p>
    <w:p w14:paraId="47DFBBDC" w14:textId="2C1BE8B5" w:rsidR="00C96523" w:rsidRDefault="00F04984">
      <w:pPr>
        <w:pStyle w:val="Normaallaad1"/>
        <w:suppressAutoHyphens w:val="0"/>
        <w:spacing w:after="160" w:line="360" w:lineRule="auto"/>
        <w:jc w:val="both"/>
        <w:textAlignment w:val="auto"/>
      </w:pPr>
      <w:r>
        <w:rPr>
          <w:rFonts w:ascii="Times New Roman" w:hAnsi="Times New Roman" w:cs="Times New Roman"/>
          <w:sz w:val="24"/>
          <w:szCs w:val="24"/>
        </w:rPr>
        <w:t>Tehti ettepane</w:t>
      </w:r>
      <w:r w:rsidR="002174E7">
        <w:rPr>
          <w:rFonts w:ascii="Times New Roman" w:hAnsi="Times New Roman" w:cs="Times New Roman"/>
          <w:sz w:val="24"/>
          <w:szCs w:val="24"/>
        </w:rPr>
        <w:t>k</w:t>
      </w:r>
      <w:r>
        <w:rPr>
          <w:rFonts w:ascii="Times New Roman" w:hAnsi="Times New Roman" w:cs="Times New Roman"/>
          <w:sz w:val="24"/>
          <w:szCs w:val="24"/>
        </w:rPr>
        <w:t xml:space="preserve"> määratleda või asendada § 3 punkt 2 mõiste mõistlik aeg, kuivõrd see on väga ebamäärane. Järgnes ettepanek muuta termin lause esimeses osas ning jätta alles teises pooles. Ettepanek sõnastada punkt järgmiselt: Konkurss kuulutatakse välja arvestusega, et võimalikele kandidaatidele</w:t>
      </w:r>
      <w:r w:rsidR="001E0D74">
        <w:rPr>
          <w:rFonts w:ascii="Times New Roman" w:hAnsi="Times New Roman" w:cs="Times New Roman"/>
          <w:sz w:val="24"/>
          <w:szCs w:val="24"/>
        </w:rPr>
        <w:t xml:space="preserve"> </w:t>
      </w:r>
      <w:r w:rsidR="002174E7">
        <w:rPr>
          <w:rFonts w:ascii="Times New Roman" w:hAnsi="Times New Roman" w:cs="Times New Roman"/>
          <w:sz w:val="24"/>
          <w:szCs w:val="24"/>
        </w:rPr>
        <w:t>jääb</w:t>
      </w:r>
      <w:r>
        <w:rPr>
          <w:rFonts w:ascii="Times New Roman" w:hAnsi="Times New Roman" w:cs="Times New Roman"/>
          <w:sz w:val="24"/>
          <w:szCs w:val="24"/>
        </w:rPr>
        <w:t xml:space="preserve"> vähemalt kaks nädalat  konkursil osalemiseks ning koolile jääb mõistlik  aeg konkursi sisuliseks läbiviimiseks. </w:t>
      </w:r>
    </w:p>
    <w:p w14:paraId="6D36BA8A" w14:textId="77777777" w:rsidR="00C96523" w:rsidRDefault="00F04984">
      <w:pPr>
        <w:spacing w:line="360" w:lineRule="auto"/>
        <w:jc w:val="both"/>
      </w:pPr>
      <w:r>
        <w:rPr>
          <w:rStyle w:val="Liguvaikefont1"/>
          <w:rFonts w:ascii="Times New Roman" w:hAnsi="Times New Roman"/>
          <w:b/>
          <w:sz w:val="24"/>
          <w:szCs w:val="24"/>
        </w:rPr>
        <w:t xml:space="preserve">OTSUSTATI: </w:t>
      </w:r>
      <w:r>
        <w:rPr>
          <w:rStyle w:val="Liguvaikefont1"/>
          <w:rFonts w:ascii="Times New Roman" w:hAnsi="Times New Roman"/>
          <w:sz w:val="24"/>
          <w:szCs w:val="24"/>
        </w:rPr>
        <w:t>Viia sisse sõnastuse muudatus vastavalt tehtud ettepanekule § 3 punkt 2-s ning kinnitada konkursi läbiviimise kord.</w:t>
      </w:r>
      <w:r>
        <w:rPr>
          <w:rStyle w:val="Liguvaikefont1"/>
          <w:rFonts w:ascii="Times New Roman" w:hAnsi="Times New Roman"/>
          <w:b/>
          <w:sz w:val="24"/>
          <w:szCs w:val="24"/>
        </w:rPr>
        <w:t xml:space="preserve"> </w:t>
      </w:r>
    </w:p>
    <w:p w14:paraId="679F353E" w14:textId="77777777" w:rsidR="00C96523" w:rsidRDefault="00F04984">
      <w:pPr>
        <w:spacing w:line="360" w:lineRule="auto"/>
        <w:jc w:val="both"/>
      </w:pPr>
      <w:r>
        <w:rPr>
          <w:rStyle w:val="Liguvaikefont1"/>
          <w:rFonts w:ascii="Times New Roman" w:hAnsi="Times New Roman"/>
          <w:b/>
          <w:sz w:val="24"/>
          <w:szCs w:val="24"/>
        </w:rPr>
        <w:lastRenderedPageBreak/>
        <w:t>2.</w:t>
      </w:r>
      <w:r>
        <w:rPr>
          <w:rStyle w:val="Liguvaikefont1"/>
          <w:rFonts w:ascii="Times New Roman" w:hAnsi="Times New Roman"/>
          <w:sz w:val="24"/>
          <w:szCs w:val="24"/>
        </w:rPr>
        <w:t xml:space="preserve"> </w:t>
      </w:r>
      <w:r>
        <w:rPr>
          <w:rStyle w:val="Liguvaikefont1"/>
          <w:rFonts w:ascii="Times New Roman" w:hAnsi="Times New Roman"/>
          <w:color w:val="1C1C1C"/>
          <w:sz w:val="24"/>
          <w:szCs w:val="24"/>
        </w:rPr>
        <w:t>Nõusoleku andmine põhikooli õpilaste arvu suurendamiseks klassides 2019/2020. õppeaastal;</w:t>
      </w:r>
    </w:p>
    <w:p w14:paraId="61CA8821" w14:textId="77777777" w:rsidR="00C96523" w:rsidRDefault="00F04984">
      <w:pPr>
        <w:spacing w:line="360" w:lineRule="auto"/>
      </w:pPr>
      <w:r>
        <w:rPr>
          <w:rStyle w:val="Liguvaikefont1"/>
          <w:rFonts w:ascii="Times New Roman" w:hAnsi="Times New Roman"/>
          <w:b/>
          <w:sz w:val="24"/>
          <w:szCs w:val="24"/>
        </w:rPr>
        <w:t xml:space="preserve">KUULATI: </w:t>
      </w:r>
      <w:r>
        <w:rPr>
          <w:rStyle w:val="Liguvaikefont1"/>
          <w:rFonts w:ascii="Times New Roman" w:hAnsi="Times New Roman"/>
          <w:sz w:val="24"/>
          <w:szCs w:val="24"/>
        </w:rPr>
        <w:t xml:space="preserve">kooli direktor Kristi </w:t>
      </w:r>
      <w:proofErr w:type="spellStart"/>
      <w:r>
        <w:rPr>
          <w:rStyle w:val="Liguvaikefont1"/>
          <w:rFonts w:ascii="Times New Roman" w:hAnsi="Times New Roman"/>
          <w:sz w:val="24"/>
          <w:szCs w:val="24"/>
        </w:rPr>
        <w:t>Aronit</w:t>
      </w:r>
      <w:proofErr w:type="spellEnd"/>
      <w:r>
        <w:rPr>
          <w:rStyle w:val="Liguvaikefont1"/>
          <w:rFonts w:ascii="Times New Roman" w:hAnsi="Times New Roman"/>
          <w:sz w:val="24"/>
          <w:szCs w:val="24"/>
        </w:rPr>
        <w:t>, kes selgitas, et  Põhikooli- ja gümnaasiumiseaduse § 26 lg 3 alusel võib kooli pidaja erandjuhul direktori ettepanekul ja hoolekogu nõusolekul suurendada õpilaste arvu üle riiklikult kehtestatud piirnormi (24 õpilast) üheks õppeaastaks konkreetses klassis juhul, kui kõik tervisekaitse- ja ohutusnõuded on täidetud.</w:t>
      </w:r>
    </w:p>
    <w:p w14:paraId="31D53673" w14:textId="77777777" w:rsidR="00C96523" w:rsidRDefault="00F04984">
      <w:pPr>
        <w:pStyle w:val="Normaallaad1"/>
        <w:spacing w:before="240" w:after="240" w:line="360" w:lineRule="auto"/>
        <w:jc w:val="both"/>
      </w:pPr>
      <w:r>
        <w:rPr>
          <w:rFonts w:ascii="Times New Roman" w:hAnsi="Times New Roman" w:cs="Times New Roman"/>
          <w:sz w:val="24"/>
          <w:szCs w:val="24"/>
        </w:rPr>
        <w:t xml:space="preserve">Eeltoodust tulenevalt palus direktor hoolekogult nõusolekut suurendada 2019/2020 õppeaastal Kunda </w:t>
      </w:r>
      <w:proofErr w:type="spellStart"/>
      <w:r>
        <w:rPr>
          <w:rFonts w:ascii="Times New Roman" w:hAnsi="Times New Roman" w:cs="Times New Roman"/>
          <w:sz w:val="24"/>
          <w:szCs w:val="24"/>
        </w:rPr>
        <w:t>Ühisgümnaasiumis</w:t>
      </w:r>
      <w:proofErr w:type="spellEnd"/>
      <w:r>
        <w:rPr>
          <w:rFonts w:ascii="Times New Roman" w:hAnsi="Times New Roman" w:cs="Times New Roman"/>
          <w:sz w:val="24"/>
          <w:szCs w:val="24"/>
        </w:rPr>
        <w:t xml:space="preserve"> ettenähtud piirnormist suuremad klassi täitumise piirnormid järgnevalt: 3. klassis 25 õpilast, 6. klassis 30 õpilast ja 9. klassis samuti 30 õpilast. </w:t>
      </w:r>
    </w:p>
    <w:p w14:paraId="5B96B929" w14:textId="77777777" w:rsidR="00C96523" w:rsidRDefault="00F04984">
      <w:pPr>
        <w:pStyle w:val="Normaallaad1"/>
        <w:spacing w:before="240" w:line="360" w:lineRule="auto"/>
        <w:jc w:val="both"/>
      </w:pPr>
      <w:r>
        <w:rPr>
          <w:rFonts w:ascii="Times New Roman" w:hAnsi="Times New Roman" w:cs="Times New Roman"/>
          <w:sz w:val="24"/>
          <w:szCs w:val="24"/>
        </w:rPr>
        <w:t>Kolmanda klassi nimekirjas on hetkel 24 õpilast, kellest kolm õpivad eriklassis (integreerituna tavaklassi). Nimetatud õpilased õpivad teistest õpilastest eraldi eesti keeles, matemaatikas ja loodusõpetuses. Ülejäänud tundides toimub õpe integreerituna tavaklassi. Ülemise piiri nihutamise vajadus on tingitud asjaolust, et kolmandasse klassi on avaldanud soovi tulla veel üks õpilane.</w:t>
      </w:r>
    </w:p>
    <w:p w14:paraId="404A3C80" w14:textId="77777777" w:rsidR="00C96523" w:rsidRDefault="00F04984">
      <w:pPr>
        <w:pStyle w:val="Normaallaad1"/>
        <w:spacing w:before="240" w:line="360" w:lineRule="auto"/>
        <w:jc w:val="both"/>
      </w:pPr>
      <w:r>
        <w:rPr>
          <w:rFonts w:ascii="Times New Roman" w:hAnsi="Times New Roman" w:cs="Times New Roman"/>
          <w:sz w:val="24"/>
          <w:szCs w:val="24"/>
        </w:rPr>
        <w:t>Kuuendas klassis õpib 30 õpilast, üks neist on koduõppel. Kuuendas klassis toimuvad tunnid valdavalt rühmades. Kõik õpilased on koos ainult klassijuhataja tunnis.</w:t>
      </w:r>
    </w:p>
    <w:p w14:paraId="7AFFD5D6" w14:textId="77777777" w:rsidR="00C96523" w:rsidRDefault="00F04984">
      <w:pPr>
        <w:pStyle w:val="Normaallaad1"/>
        <w:spacing w:before="240" w:line="360" w:lineRule="auto"/>
        <w:jc w:val="both"/>
      </w:pPr>
      <w:r>
        <w:rPr>
          <w:rFonts w:ascii="Times New Roman" w:hAnsi="Times New Roman" w:cs="Times New Roman"/>
          <w:sz w:val="24"/>
          <w:szCs w:val="24"/>
        </w:rPr>
        <w:t>Üheksanda klassi nimekirjas on 29 õpilast. Eesti keele, kirjanduse, matemaatika ja võõrkeele tunnid toimuvad rühmades. Tugevamas rühmas 19 õpilast, nõrgemas rühmas kuus õpilast. Lihtsustatud õppekava alusel õppivad õpilased õpivad eraldi tunniplaani alusel. 29 õpilast on koos muusikaõpetuse tunnis, 25 õpilast on koos bioloogia, ajaloo, keemia, füüsika ja ühiskonnaõpetuse tunnis. Ülemise piiri nihutamise vajadus on tingitud asjaolust, et üheksandasse klassi astumiseks on esitanud avalduse täiendavalt veel üks õpilane.</w:t>
      </w:r>
    </w:p>
    <w:p w14:paraId="43BB5CB1" w14:textId="4FEFA338" w:rsidR="00C96523" w:rsidRDefault="00F04984">
      <w:pPr>
        <w:spacing w:line="360" w:lineRule="auto"/>
        <w:jc w:val="both"/>
      </w:pPr>
      <w:r>
        <w:rPr>
          <w:rStyle w:val="Liguvaikefont1"/>
          <w:rFonts w:ascii="Times New Roman" w:hAnsi="Times New Roman"/>
          <w:b/>
          <w:sz w:val="24"/>
          <w:szCs w:val="24"/>
        </w:rPr>
        <w:t xml:space="preserve">OTSUSTATI: </w:t>
      </w:r>
      <w:r>
        <w:rPr>
          <w:rStyle w:val="Liguvaikefont1"/>
          <w:rFonts w:ascii="Times New Roman" w:hAnsi="Times New Roman"/>
          <w:sz w:val="24"/>
          <w:szCs w:val="24"/>
        </w:rPr>
        <w:t xml:space="preserve">Anda nõusolek </w:t>
      </w:r>
      <w:r>
        <w:rPr>
          <w:rStyle w:val="Liguvaikefont1"/>
          <w:rFonts w:ascii="Times New Roman" w:hAnsi="Times New Roman"/>
          <w:color w:val="1C1C1C"/>
          <w:sz w:val="24"/>
          <w:szCs w:val="24"/>
        </w:rPr>
        <w:t>põhikooli õpilaste arvu suurendamiseks klassides 2019/2020. õppeaastal</w:t>
      </w:r>
      <w:r w:rsidR="004F1523">
        <w:rPr>
          <w:rStyle w:val="Liguvaikefont1"/>
          <w:rFonts w:ascii="Times New Roman" w:hAnsi="Times New Roman"/>
          <w:color w:val="1C1C1C"/>
          <w:sz w:val="24"/>
          <w:szCs w:val="24"/>
        </w:rPr>
        <w:t>.</w:t>
      </w:r>
    </w:p>
    <w:p w14:paraId="05DFC626" w14:textId="77777777" w:rsidR="00C96523" w:rsidRDefault="00C96523">
      <w:pPr>
        <w:spacing w:line="360" w:lineRule="auto"/>
        <w:jc w:val="both"/>
        <w:rPr>
          <w:rFonts w:ascii="Times New Roman" w:hAnsi="Times New Roman"/>
          <w:sz w:val="24"/>
          <w:szCs w:val="24"/>
        </w:rPr>
      </w:pPr>
    </w:p>
    <w:p w14:paraId="74C15D18" w14:textId="77777777" w:rsidR="00C96523" w:rsidRDefault="00F04984">
      <w:pPr>
        <w:spacing w:line="360" w:lineRule="auto"/>
        <w:jc w:val="both"/>
      </w:pPr>
      <w:r>
        <w:rPr>
          <w:rStyle w:val="Liguvaikefont1"/>
          <w:rFonts w:ascii="Times New Roman" w:hAnsi="Times New Roman"/>
          <w:b/>
          <w:sz w:val="24"/>
          <w:szCs w:val="24"/>
        </w:rPr>
        <w:t>3.</w:t>
      </w:r>
      <w:r>
        <w:rPr>
          <w:rStyle w:val="Liguvaikefont1"/>
          <w:rFonts w:ascii="Times New Roman" w:hAnsi="Times New Roman"/>
          <w:color w:val="1C1C1C"/>
          <w:sz w:val="24"/>
          <w:szCs w:val="24"/>
        </w:rPr>
        <w:t xml:space="preserve"> Nõusoleku andmine haridus- ja teadusministri kehtestatud koolivaheaegadest erinevate koolivaheaegade kehtestamiseks;</w:t>
      </w:r>
    </w:p>
    <w:p w14:paraId="391D51E3" w14:textId="6B023890" w:rsidR="00C96523" w:rsidRDefault="00F04984">
      <w:pPr>
        <w:spacing w:line="360" w:lineRule="auto"/>
      </w:pPr>
      <w:r>
        <w:rPr>
          <w:rStyle w:val="Liguvaikefont1"/>
          <w:rFonts w:ascii="Times New Roman" w:hAnsi="Times New Roman"/>
          <w:b/>
          <w:sz w:val="24"/>
          <w:szCs w:val="24"/>
        </w:rPr>
        <w:lastRenderedPageBreak/>
        <w:t xml:space="preserve">KUULATI: </w:t>
      </w:r>
      <w:r>
        <w:rPr>
          <w:rStyle w:val="Liguvaikefont1"/>
          <w:rFonts w:ascii="Times New Roman" w:hAnsi="Times New Roman"/>
          <w:sz w:val="24"/>
          <w:szCs w:val="24"/>
        </w:rPr>
        <w:t xml:space="preserve">kooli direktor Kristi </w:t>
      </w:r>
      <w:proofErr w:type="spellStart"/>
      <w:r>
        <w:rPr>
          <w:rStyle w:val="Liguvaikefont1"/>
          <w:rFonts w:ascii="Times New Roman" w:hAnsi="Times New Roman"/>
          <w:sz w:val="24"/>
          <w:szCs w:val="24"/>
        </w:rPr>
        <w:t>Aronit</w:t>
      </w:r>
      <w:proofErr w:type="spellEnd"/>
      <w:r>
        <w:rPr>
          <w:rStyle w:val="Liguvaikefont1"/>
          <w:rFonts w:ascii="Times New Roman" w:hAnsi="Times New Roman"/>
          <w:sz w:val="24"/>
          <w:szCs w:val="24"/>
        </w:rPr>
        <w:t xml:space="preserve">, kes </w:t>
      </w:r>
      <w:r w:rsidRPr="004F1523">
        <w:rPr>
          <w:rStyle w:val="Liguvaikefont1"/>
          <w:rFonts w:ascii="Times New Roman" w:hAnsi="Times New Roman"/>
          <w:sz w:val="24"/>
          <w:szCs w:val="24"/>
        </w:rPr>
        <w:t xml:space="preserve">tegi </w:t>
      </w:r>
      <w:r w:rsidR="004F1523" w:rsidRPr="004F1523">
        <w:rPr>
          <w:rFonts w:ascii="Times New Roman" w:hAnsi="Times New Roman"/>
        </w:rPr>
        <w:t>ettepaneku nelja vaheaja puhul jääda haridus- ja teadusministri poolt kehtestatud koolivaheaegade juurde</w:t>
      </w:r>
      <w:r>
        <w:rPr>
          <w:rStyle w:val="Liguvaikefont1"/>
          <w:rFonts w:ascii="Times New Roman" w:hAnsi="Times New Roman"/>
          <w:sz w:val="24"/>
          <w:szCs w:val="24"/>
        </w:rPr>
        <w:t xml:space="preserve">, kuid nihutada viienda vaheaja alguseks 8. juuni 2020. </w:t>
      </w:r>
    </w:p>
    <w:p w14:paraId="34DB4828" w14:textId="77777777" w:rsidR="00C96523" w:rsidRDefault="00F04984">
      <w:pPr>
        <w:pStyle w:val="Normaallaad1"/>
        <w:spacing w:line="360" w:lineRule="auto"/>
        <w:jc w:val="both"/>
      </w:pPr>
      <w:r>
        <w:rPr>
          <w:rFonts w:ascii="Times New Roman" w:hAnsi="Times New Roman" w:cs="Times New Roman"/>
          <w:sz w:val="24"/>
          <w:szCs w:val="24"/>
        </w:rPr>
        <w:t>Kaks koolipäeva, mis nihutatud koolivaheajaga ära kaovad, tehakse ära õppeaasta jooksul. Õpetajate nõusolekut kahel nädalavahetuse päeval tööd teha on küsitud. Vastanud on 27 õpetajat 31-st, kes kõik on enda nõusoleku andnud.</w:t>
      </w:r>
    </w:p>
    <w:p w14:paraId="5B6C0670" w14:textId="77777777" w:rsidR="00C96523" w:rsidRDefault="00F04984">
      <w:pPr>
        <w:pStyle w:val="Pis"/>
        <w:spacing w:line="360" w:lineRule="auto"/>
      </w:pPr>
      <w:r>
        <w:rPr>
          <w:sz w:val="24"/>
          <w:szCs w:val="24"/>
        </w:rPr>
        <w:t>Kooliaasta alustamine pühapäevasel päeval võimaldab pidulikust aktusest osa saada ka abiturientide ning esimese klassi õpilaste vanematel, kes muidu selleks ajaks vaba päeva peaksid võtma. Ühe koolipäeva korraldamine n-ö kogupere koolipäevana lähendab kooli ja kogukonda.</w:t>
      </w:r>
    </w:p>
    <w:p w14:paraId="5A3FE3B5" w14:textId="7F91725F" w:rsidR="00C96523" w:rsidRDefault="00F04984">
      <w:pPr>
        <w:spacing w:line="360" w:lineRule="auto"/>
      </w:pPr>
      <w:r>
        <w:rPr>
          <w:rFonts w:ascii="Times New Roman" w:hAnsi="Times New Roman"/>
          <w:sz w:val="24"/>
          <w:szCs w:val="24"/>
        </w:rPr>
        <w:t xml:space="preserve">Kent </w:t>
      </w:r>
      <w:proofErr w:type="spellStart"/>
      <w:r>
        <w:rPr>
          <w:rFonts w:ascii="Times New Roman" w:hAnsi="Times New Roman"/>
          <w:sz w:val="24"/>
          <w:szCs w:val="24"/>
        </w:rPr>
        <w:t>Kerner</w:t>
      </w:r>
      <w:r w:rsidR="002664DD">
        <w:rPr>
          <w:rFonts w:ascii="Times New Roman" w:hAnsi="Times New Roman"/>
          <w:sz w:val="24"/>
          <w:szCs w:val="24"/>
        </w:rPr>
        <w:t>i</w:t>
      </w:r>
      <w:proofErr w:type="spellEnd"/>
      <w:r w:rsidR="002664DD">
        <w:rPr>
          <w:rFonts w:ascii="Times New Roman" w:hAnsi="Times New Roman"/>
          <w:sz w:val="24"/>
          <w:szCs w:val="24"/>
        </w:rPr>
        <w:t xml:space="preserve"> hinnangul õpilased on samuti</w:t>
      </w:r>
      <w:r>
        <w:rPr>
          <w:rFonts w:ascii="Times New Roman" w:hAnsi="Times New Roman"/>
          <w:sz w:val="24"/>
          <w:szCs w:val="24"/>
        </w:rPr>
        <w:t xml:space="preserve"> selle ettepaneku poolt. </w:t>
      </w:r>
    </w:p>
    <w:p w14:paraId="600F7B9B" w14:textId="77777777" w:rsidR="00C96523" w:rsidRDefault="00C96523">
      <w:pPr>
        <w:pStyle w:val="Kehatekst"/>
        <w:rPr>
          <w:rFonts w:ascii="Times New Roman" w:hAnsi="Times New Roman"/>
          <w:sz w:val="24"/>
          <w:szCs w:val="24"/>
        </w:rPr>
      </w:pPr>
    </w:p>
    <w:p w14:paraId="4D05D5E1" w14:textId="77777777" w:rsidR="00C96523" w:rsidRDefault="00F04984">
      <w:pPr>
        <w:spacing w:line="360" w:lineRule="auto"/>
        <w:jc w:val="both"/>
      </w:pPr>
      <w:r>
        <w:rPr>
          <w:rStyle w:val="Liguvaikefont1"/>
          <w:rFonts w:ascii="Times New Roman" w:hAnsi="Times New Roman"/>
          <w:b/>
          <w:sz w:val="24"/>
          <w:szCs w:val="24"/>
        </w:rPr>
        <w:t xml:space="preserve">OTSUSTATI: </w:t>
      </w:r>
      <w:r>
        <w:rPr>
          <w:rStyle w:val="Liguvaikefont1"/>
          <w:rFonts w:ascii="Times New Roman" w:hAnsi="Times New Roman"/>
          <w:sz w:val="24"/>
          <w:szCs w:val="24"/>
        </w:rPr>
        <w:t>anda nõusolek.</w:t>
      </w:r>
    </w:p>
    <w:p w14:paraId="73EAFA24" w14:textId="77777777" w:rsidR="00C96523" w:rsidRDefault="00C96523">
      <w:pPr>
        <w:spacing w:line="360" w:lineRule="auto"/>
        <w:jc w:val="both"/>
        <w:rPr>
          <w:rFonts w:ascii="Times New Roman" w:hAnsi="Times New Roman"/>
          <w:b/>
          <w:sz w:val="24"/>
          <w:szCs w:val="24"/>
        </w:rPr>
      </w:pPr>
    </w:p>
    <w:p w14:paraId="188B3C61" w14:textId="77777777" w:rsidR="00C96523" w:rsidRDefault="00F04984">
      <w:pPr>
        <w:pStyle w:val="Kehatekst"/>
        <w:spacing w:after="0" w:line="240" w:lineRule="auto"/>
      </w:pPr>
      <w:r>
        <w:rPr>
          <w:rStyle w:val="Liguvaikefont1"/>
          <w:rFonts w:ascii="Times New Roman" w:hAnsi="Times New Roman"/>
          <w:b/>
          <w:sz w:val="24"/>
          <w:szCs w:val="24"/>
        </w:rPr>
        <w:t xml:space="preserve">4. </w:t>
      </w:r>
      <w:r>
        <w:rPr>
          <w:rStyle w:val="Liguvaikefont1"/>
          <w:rFonts w:ascii="Times New Roman" w:hAnsi="Times New Roman"/>
          <w:b/>
          <w:color w:val="1C1C1C"/>
          <w:sz w:val="24"/>
          <w:szCs w:val="24"/>
        </w:rPr>
        <w:t>2018/2019. õppeaasta õppetöö tulemused (juuni õppenõukogu seisuga);</w:t>
      </w:r>
    </w:p>
    <w:p w14:paraId="30980E1C" w14:textId="77777777" w:rsidR="00C96523" w:rsidRDefault="00C96523">
      <w:pPr>
        <w:pStyle w:val="Kehatekst"/>
        <w:spacing w:after="0" w:line="240" w:lineRule="auto"/>
        <w:rPr>
          <w:rFonts w:ascii="Times New Roman" w:hAnsi="Times New Roman"/>
          <w:color w:val="1C1C1C"/>
          <w:sz w:val="24"/>
          <w:szCs w:val="24"/>
        </w:rPr>
      </w:pPr>
    </w:p>
    <w:p w14:paraId="54621CD7" w14:textId="77777777" w:rsidR="00C96523" w:rsidRDefault="00F04984">
      <w:pPr>
        <w:spacing w:line="360" w:lineRule="auto"/>
        <w:jc w:val="both"/>
      </w:pPr>
      <w:r>
        <w:rPr>
          <w:rStyle w:val="Liguvaikefont1"/>
          <w:rFonts w:ascii="Times New Roman" w:hAnsi="Times New Roman"/>
          <w:b/>
          <w:sz w:val="24"/>
          <w:szCs w:val="24"/>
        </w:rPr>
        <w:t xml:space="preserve">KUULATI: </w:t>
      </w:r>
      <w:r>
        <w:rPr>
          <w:rStyle w:val="Liguvaikefont1"/>
          <w:rFonts w:ascii="Times New Roman" w:hAnsi="Times New Roman"/>
          <w:sz w:val="24"/>
          <w:szCs w:val="24"/>
        </w:rPr>
        <w:t xml:space="preserve">KÜG direktor Kristi </w:t>
      </w:r>
      <w:proofErr w:type="spellStart"/>
      <w:r>
        <w:rPr>
          <w:rStyle w:val="Liguvaikefont1"/>
          <w:rFonts w:ascii="Times New Roman" w:hAnsi="Times New Roman"/>
          <w:sz w:val="24"/>
          <w:szCs w:val="24"/>
        </w:rPr>
        <w:t>Aronit</w:t>
      </w:r>
      <w:proofErr w:type="spellEnd"/>
      <w:r>
        <w:rPr>
          <w:rStyle w:val="Liguvaikefont1"/>
          <w:rFonts w:ascii="Times New Roman" w:hAnsi="Times New Roman"/>
          <w:sz w:val="24"/>
          <w:szCs w:val="24"/>
        </w:rPr>
        <w:t>, kes</w:t>
      </w:r>
      <w:r>
        <w:rPr>
          <w:rStyle w:val="Liguvaikefont1"/>
          <w:rFonts w:ascii="Times New Roman" w:eastAsia="Calibri" w:hAnsi="Times New Roman"/>
          <w:sz w:val="24"/>
          <w:szCs w:val="24"/>
        </w:rPr>
        <w:t xml:space="preserve"> tutvustas </w:t>
      </w:r>
      <w:r>
        <w:rPr>
          <w:rStyle w:val="Liguvaikefont1"/>
          <w:rFonts w:ascii="Times New Roman" w:hAnsi="Times New Roman"/>
          <w:color w:val="1C1C1C"/>
          <w:sz w:val="24"/>
          <w:szCs w:val="24"/>
        </w:rPr>
        <w:t>2018/2019. õppeaasta õppetöö tulemusi.</w:t>
      </w:r>
    </w:p>
    <w:p w14:paraId="52F947AF" w14:textId="77777777" w:rsidR="00C96523" w:rsidRDefault="00F04984">
      <w:pPr>
        <w:spacing w:line="360" w:lineRule="auto"/>
        <w:jc w:val="both"/>
      </w:pPr>
      <w:r>
        <w:rPr>
          <w:rFonts w:ascii="Times New Roman" w:hAnsi="Times New Roman"/>
          <w:sz w:val="24"/>
          <w:szCs w:val="24"/>
        </w:rPr>
        <w:t xml:space="preserve">Meie kooli õpilased on väga edukad olnud maakondlikel olümpiaadidel ja võistlustel, mis õpilaste arvu arvestades on väga positiivne. </w:t>
      </w:r>
    </w:p>
    <w:p w14:paraId="403FEDC6" w14:textId="77777777" w:rsidR="00C96523" w:rsidRDefault="00F04984">
      <w:pPr>
        <w:spacing w:line="360" w:lineRule="auto"/>
        <w:jc w:val="both"/>
      </w:pPr>
      <w:r>
        <w:rPr>
          <w:rFonts w:ascii="Times New Roman" w:hAnsi="Times New Roman"/>
          <w:color w:val="1C1C1C"/>
          <w:sz w:val="24"/>
          <w:szCs w:val="24"/>
        </w:rPr>
        <w:t>Meelis Einstein: Järgmises aruandes võiks välja tuua mõni konkreetne trend võrreldes eelmise aruandega.</w:t>
      </w:r>
    </w:p>
    <w:p w14:paraId="6F919FAA" w14:textId="77777777" w:rsidR="00C96523" w:rsidRDefault="00F04984">
      <w:pPr>
        <w:spacing w:line="360" w:lineRule="auto"/>
        <w:jc w:val="both"/>
      </w:pPr>
      <w:r>
        <w:rPr>
          <w:rFonts w:ascii="Times New Roman" w:hAnsi="Times New Roman"/>
          <w:sz w:val="24"/>
          <w:szCs w:val="24"/>
        </w:rPr>
        <w:t xml:space="preserve">Esitati küsimus 10.klassi õppima asuvate õpilaste arvu kohta. </w:t>
      </w:r>
    </w:p>
    <w:p w14:paraId="40A73BB0" w14:textId="704CF997" w:rsidR="00C96523" w:rsidRDefault="00F04984">
      <w:pPr>
        <w:spacing w:line="360" w:lineRule="auto"/>
        <w:jc w:val="both"/>
      </w:pPr>
      <w:r>
        <w:rPr>
          <w:rFonts w:ascii="Times New Roman" w:hAnsi="Times New Roman"/>
          <w:sz w:val="24"/>
          <w:szCs w:val="24"/>
        </w:rPr>
        <w:t xml:space="preserve">K. Aron:  tänaseks 15 noort </w:t>
      </w:r>
      <w:r w:rsidR="00106236">
        <w:rPr>
          <w:rFonts w:ascii="Times New Roman" w:hAnsi="Times New Roman"/>
          <w:sz w:val="24"/>
          <w:szCs w:val="24"/>
        </w:rPr>
        <w:t>a</w:t>
      </w:r>
      <w:r>
        <w:rPr>
          <w:rFonts w:ascii="Times New Roman" w:hAnsi="Times New Roman"/>
          <w:sz w:val="24"/>
          <w:szCs w:val="24"/>
        </w:rPr>
        <w:t xml:space="preserve">valduse esitanud. </w:t>
      </w:r>
    </w:p>
    <w:p w14:paraId="6AA99D63" w14:textId="77777777" w:rsidR="00C96523" w:rsidRDefault="00F04984">
      <w:pPr>
        <w:spacing w:line="360" w:lineRule="auto"/>
        <w:jc w:val="both"/>
      </w:pPr>
      <w:r>
        <w:rPr>
          <w:rFonts w:ascii="Times New Roman" w:hAnsi="Times New Roman"/>
          <w:sz w:val="24"/>
          <w:szCs w:val="24"/>
        </w:rPr>
        <w:t xml:space="preserve">Ruth Kaljund: teen ettepaneku välja töötada õpilaste tunnustussüsteem, et märgatud ja tunnustatud saaks ka need tublid õpilased, kes ei ole küll igas aines nelja-viielised, ent kes esindavad kooli edukalt olümpiaadidel ja teistel ainevõistlustel. </w:t>
      </w:r>
    </w:p>
    <w:p w14:paraId="0807BFA0" w14:textId="0BB66A4B" w:rsidR="00C96523" w:rsidRDefault="00F04984">
      <w:pPr>
        <w:spacing w:line="360" w:lineRule="auto"/>
        <w:jc w:val="both"/>
      </w:pPr>
      <w:r>
        <w:rPr>
          <w:rFonts w:ascii="Times New Roman" w:hAnsi="Times New Roman"/>
          <w:sz w:val="24"/>
          <w:szCs w:val="24"/>
        </w:rPr>
        <w:t xml:space="preserve">Kent Kerner tegi ettepaneku leida tulevikus võimalus õpetajate premeerimiseks </w:t>
      </w:r>
      <w:r w:rsidR="002664DD" w:rsidRPr="002664DD">
        <w:rPr>
          <w:rFonts w:ascii="Times New Roman" w:hAnsi="Times New Roman"/>
          <w:sz w:val="24"/>
          <w:szCs w:val="24"/>
        </w:rPr>
        <w:t>loov- ja uurimistööde juhendamise ning töödele retsensioonide koostamise eest</w:t>
      </w:r>
      <w:r>
        <w:rPr>
          <w:rFonts w:ascii="Times New Roman" w:hAnsi="Times New Roman"/>
          <w:sz w:val="24"/>
          <w:szCs w:val="24"/>
        </w:rPr>
        <w:t xml:space="preserve">. </w:t>
      </w:r>
    </w:p>
    <w:p w14:paraId="2C4F1CBE" w14:textId="77777777" w:rsidR="00C96523" w:rsidRDefault="00F04984">
      <w:pPr>
        <w:spacing w:line="360" w:lineRule="auto"/>
        <w:jc w:val="both"/>
      </w:pPr>
      <w:r>
        <w:rPr>
          <w:rFonts w:ascii="Times New Roman" w:hAnsi="Times New Roman"/>
          <w:sz w:val="24"/>
          <w:szCs w:val="24"/>
        </w:rPr>
        <w:lastRenderedPageBreak/>
        <w:t xml:space="preserve">Kristi Aron: Sel õppeaastal selleks ilmselt eelarvelisi vahendeid ei ole, ent ettepanekut saab arutada siis kui hoolekogu hakkab palgakorralduse juhendit üle vaatama. </w:t>
      </w:r>
    </w:p>
    <w:p w14:paraId="720E60AA" w14:textId="77777777" w:rsidR="00C96523" w:rsidRDefault="00F04984">
      <w:pPr>
        <w:spacing w:line="360" w:lineRule="auto"/>
        <w:jc w:val="both"/>
      </w:pPr>
      <w:r>
        <w:rPr>
          <w:rFonts w:ascii="Times New Roman" w:hAnsi="Times New Roman"/>
          <w:sz w:val="24"/>
          <w:szCs w:val="24"/>
        </w:rPr>
        <w:t xml:space="preserve">Merle Maimjärv-Mirka tegi ettepaneku korraldada huvitegevuselaat või infopäev, kus noored ja lapsevanemad saaksid koos tutvuda huvitegevuste võimalustega Kunda linnas. </w:t>
      </w:r>
    </w:p>
    <w:p w14:paraId="2C9F4A14" w14:textId="047959D3" w:rsidR="00C96523" w:rsidRDefault="00F04984">
      <w:pPr>
        <w:spacing w:line="360" w:lineRule="auto"/>
        <w:jc w:val="both"/>
      </w:pPr>
      <w:r>
        <w:rPr>
          <w:rStyle w:val="Liguvaikefont1"/>
          <w:rFonts w:ascii="Times New Roman" w:hAnsi="Times New Roman"/>
          <w:b/>
          <w:sz w:val="24"/>
          <w:szCs w:val="24"/>
        </w:rPr>
        <w:t xml:space="preserve">OTSUSTATI: </w:t>
      </w:r>
      <w:r>
        <w:rPr>
          <w:rStyle w:val="Liguvaikefont1"/>
          <w:rFonts w:ascii="Times New Roman" w:hAnsi="Times New Roman"/>
          <w:sz w:val="24"/>
          <w:szCs w:val="24"/>
        </w:rPr>
        <w:t>Võtta õppetöö tulemused teadmiseks. Teha vallale ettepanek välja töötada tunnustamise kord, kus oleks lisaks heade</w:t>
      </w:r>
      <w:r w:rsidR="00106236">
        <w:rPr>
          <w:rStyle w:val="Liguvaikefont1"/>
          <w:rFonts w:ascii="Times New Roman" w:hAnsi="Times New Roman"/>
          <w:sz w:val="24"/>
          <w:szCs w:val="24"/>
        </w:rPr>
        <w:t>le</w:t>
      </w:r>
      <w:r>
        <w:rPr>
          <w:rStyle w:val="Liguvaikefont1"/>
          <w:rFonts w:ascii="Times New Roman" w:hAnsi="Times New Roman"/>
          <w:sz w:val="24"/>
          <w:szCs w:val="24"/>
        </w:rPr>
        <w:t xml:space="preserve"> õppetulemustele arvestatud ka eduka kooli esindamise, kodanikualgatuse projekti läbiviimise vms eest noorte tunnustamist. Korra loomisse võiks olla kaasatud noorte volikogu, hoolekogu, õpilasesindus. </w:t>
      </w:r>
    </w:p>
    <w:p w14:paraId="75E99F87" w14:textId="77777777" w:rsidR="00C96523" w:rsidRDefault="00F04984">
      <w:pPr>
        <w:spacing w:line="360" w:lineRule="auto"/>
        <w:jc w:val="both"/>
      </w:pPr>
      <w:r>
        <w:rPr>
          <w:rFonts w:ascii="Times New Roman" w:hAnsi="Times New Roman"/>
          <w:sz w:val="24"/>
          <w:szCs w:val="24"/>
        </w:rPr>
        <w:t>Otsustati korraldada huvitegevuse laat või infomess, vorm ja aeg vajavad läbimõtlemist.</w:t>
      </w:r>
    </w:p>
    <w:p w14:paraId="1E99FC13" w14:textId="77777777" w:rsidR="00C96523" w:rsidRDefault="00F04984">
      <w:pPr>
        <w:spacing w:before="240" w:after="0" w:line="360" w:lineRule="auto"/>
        <w:jc w:val="both"/>
      </w:pPr>
      <w:r>
        <w:rPr>
          <w:rStyle w:val="Liguvaikefont1"/>
          <w:rFonts w:ascii="Times New Roman" w:hAnsi="Times New Roman"/>
          <w:b/>
          <w:sz w:val="24"/>
          <w:szCs w:val="24"/>
        </w:rPr>
        <w:t xml:space="preserve">5. </w:t>
      </w:r>
      <w:r>
        <w:rPr>
          <w:rStyle w:val="Liguvaikefont1"/>
          <w:rFonts w:ascii="Times New Roman" w:hAnsi="Times New Roman"/>
          <w:b/>
          <w:color w:val="1C1C1C"/>
          <w:sz w:val="24"/>
          <w:szCs w:val="24"/>
        </w:rPr>
        <w:t>Hoolekogu tööplaani koostamine 2019/2020. õppeaastaks;</w:t>
      </w:r>
    </w:p>
    <w:p w14:paraId="14682C76" w14:textId="77777777" w:rsidR="00C96523" w:rsidRDefault="00F04984">
      <w:pPr>
        <w:spacing w:after="0" w:line="360" w:lineRule="auto"/>
        <w:jc w:val="both"/>
      </w:pPr>
      <w:r>
        <w:rPr>
          <w:rFonts w:ascii="Times New Roman" w:hAnsi="Times New Roman"/>
          <w:sz w:val="24"/>
          <w:szCs w:val="24"/>
        </w:rPr>
        <w:t>Hoolekogu järgmine koosolek 16. september</w:t>
      </w:r>
    </w:p>
    <w:p w14:paraId="7B7E703F" w14:textId="77777777" w:rsidR="00C96523" w:rsidRDefault="00F04984">
      <w:pPr>
        <w:spacing w:after="0" w:line="360" w:lineRule="auto"/>
        <w:jc w:val="both"/>
      </w:pPr>
      <w:r>
        <w:rPr>
          <w:rFonts w:ascii="Times New Roman" w:hAnsi="Times New Roman"/>
          <w:sz w:val="24"/>
          <w:szCs w:val="24"/>
        </w:rPr>
        <w:t>Teemad:</w:t>
      </w:r>
    </w:p>
    <w:p w14:paraId="3CA528BB" w14:textId="77777777" w:rsidR="00C96523" w:rsidRDefault="00F04984">
      <w:pPr>
        <w:numPr>
          <w:ilvl w:val="0"/>
          <w:numId w:val="1"/>
        </w:numPr>
        <w:spacing w:after="0" w:line="360" w:lineRule="auto"/>
        <w:jc w:val="both"/>
      </w:pPr>
      <w:r>
        <w:rPr>
          <w:rFonts w:ascii="Times New Roman" w:hAnsi="Times New Roman"/>
          <w:sz w:val="24"/>
          <w:szCs w:val="24"/>
        </w:rPr>
        <w:t>Eelarve projektile arvamuse andmine</w:t>
      </w:r>
    </w:p>
    <w:p w14:paraId="271873EA" w14:textId="77777777" w:rsidR="00C96523" w:rsidRDefault="00F04984">
      <w:pPr>
        <w:numPr>
          <w:ilvl w:val="0"/>
          <w:numId w:val="1"/>
        </w:numPr>
        <w:spacing w:after="0" w:line="360" w:lineRule="auto"/>
        <w:jc w:val="both"/>
      </w:pPr>
      <w:r>
        <w:rPr>
          <w:rFonts w:ascii="Times New Roman" w:hAnsi="Times New Roman"/>
          <w:sz w:val="24"/>
          <w:szCs w:val="24"/>
        </w:rPr>
        <w:t xml:space="preserve">Ülevaade põhikooli ja gümnaasiumi lõpetajate edasi õppimiste osas </w:t>
      </w:r>
    </w:p>
    <w:p w14:paraId="702393A6" w14:textId="77777777" w:rsidR="00C96523" w:rsidRDefault="00F04984">
      <w:pPr>
        <w:numPr>
          <w:ilvl w:val="0"/>
          <w:numId w:val="1"/>
        </w:numPr>
        <w:spacing w:after="0" w:line="360" w:lineRule="auto"/>
        <w:jc w:val="both"/>
      </w:pPr>
      <w:r>
        <w:rPr>
          <w:rFonts w:ascii="Times New Roman" w:hAnsi="Times New Roman"/>
          <w:sz w:val="24"/>
          <w:szCs w:val="24"/>
        </w:rPr>
        <w:t>Personali koosseis</w:t>
      </w:r>
    </w:p>
    <w:p w14:paraId="1FE437A0" w14:textId="77777777" w:rsidR="00C96523" w:rsidRDefault="00F04984">
      <w:pPr>
        <w:numPr>
          <w:ilvl w:val="0"/>
          <w:numId w:val="1"/>
        </w:numPr>
        <w:spacing w:after="0" w:line="360" w:lineRule="auto"/>
        <w:jc w:val="both"/>
      </w:pPr>
      <w:r>
        <w:rPr>
          <w:rFonts w:ascii="Times New Roman" w:hAnsi="Times New Roman"/>
          <w:sz w:val="24"/>
          <w:szCs w:val="24"/>
        </w:rPr>
        <w:t>Info ja muud küsimused</w:t>
      </w:r>
    </w:p>
    <w:p w14:paraId="1136B365" w14:textId="77777777" w:rsidR="00C96523" w:rsidRDefault="00C96523">
      <w:pPr>
        <w:spacing w:after="0" w:line="360" w:lineRule="auto"/>
        <w:ind w:left="720"/>
        <w:jc w:val="both"/>
        <w:rPr>
          <w:rFonts w:ascii="Times New Roman" w:hAnsi="Times New Roman"/>
          <w:sz w:val="24"/>
          <w:szCs w:val="24"/>
        </w:rPr>
      </w:pPr>
    </w:p>
    <w:p w14:paraId="7A8CDAFE" w14:textId="77777777" w:rsidR="00C96523" w:rsidRDefault="00F04984">
      <w:pPr>
        <w:spacing w:after="0" w:line="360" w:lineRule="auto"/>
        <w:jc w:val="both"/>
      </w:pPr>
      <w:r>
        <w:rPr>
          <w:rFonts w:ascii="Times New Roman" w:hAnsi="Times New Roman"/>
          <w:sz w:val="24"/>
          <w:szCs w:val="24"/>
        </w:rPr>
        <w:t>NOVEMBER/DETSEMBER</w:t>
      </w:r>
    </w:p>
    <w:p w14:paraId="08BA300C" w14:textId="77777777" w:rsidR="00C96523" w:rsidRDefault="00F04984">
      <w:pPr>
        <w:spacing w:after="0" w:line="360" w:lineRule="auto"/>
        <w:ind w:left="720"/>
        <w:jc w:val="both"/>
      </w:pPr>
      <w:r>
        <w:rPr>
          <w:rFonts w:ascii="Times New Roman" w:hAnsi="Times New Roman"/>
          <w:sz w:val="24"/>
          <w:szCs w:val="24"/>
        </w:rPr>
        <w:t>-põhimääruse võimalik muutmine</w:t>
      </w:r>
    </w:p>
    <w:p w14:paraId="69D1F3E1" w14:textId="77777777" w:rsidR="00C96523" w:rsidRDefault="00F04984">
      <w:pPr>
        <w:spacing w:after="0" w:line="360" w:lineRule="auto"/>
        <w:ind w:left="720"/>
        <w:jc w:val="both"/>
      </w:pPr>
      <w:r>
        <w:rPr>
          <w:rFonts w:ascii="Times New Roman" w:hAnsi="Times New Roman"/>
          <w:sz w:val="24"/>
          <w:szCs w:val="24"/>
        </w:rPr>
        <w:t>-õppekava hindamise osa</w:t>
      </w:r>
    </w:p>
    <w:p w14:paraId="3685EF6E" w14:textId="3E779B5D" w:rsidR="00C96523" w:rsidRDefault="00F04984">
      <w:pPr>
        <w:spacing w:after="0" w:line="360" w:lineRule="auto"/>
        <w:ind w:left="720"/>
        <w:jc w:val="both"/>
      </w:pPr>
      <w:r>
        <w:rPr>
          <w:rFonts w:ascii="Times New Roman" w:hAnsi="Times New Roman"/>
          <w:sz w:val="24"/>
          <w:szCs w:val="24"/>
        </w:rPr>
        <w:t>-HEV koordineerimise süsteemi üle</w:t>
      </w:r>
      <w:r w:rsidR="00106236">
        <w:rPr>
          <w:rFonts w:ascii="Times New Roman" w:hAnsi="Times New Roman"/>
          <w:sz w:val="24"/>
          <w:szCs w:val="24"/>
        </w:rPr>
        <w:t xml:space="preserve"> </w:t>
      </w:r>
      <w:r>
        <w:rPr>
          <w:rFonts w:ascii="Times New Roman" w:hAnsi="Times New Roman"/>
          <w:sz w:val="24"/>
          <w:szCs w:val="24"/>
        </w:rPr>
        <w:t xml:space="preserve">vaatamine </w:t>
      </w:r>
    </w:p>
    <w:p w14:paraId="4B3F2FFE" w14:textId="77777777" w:rsidR="00C96523" w:rsidRDefault="00F04984">
      <w:pPr>
        <w:spacing w:after="0" w:line="360" w:lineRule="auto"/>
        <w:ind w:left="720"/>
        <w:jc w:val="both"/>
      </w:pPr>
      <w:r>
        <w:rPr>
          <w:rFonts w:ascii="Times New Roman" w:hAnsi="Times New Roman"/>
          <w:sz w:val="24"/>
          <w:szCs w:val="24"/>
        </w:rPr>
        <w:t>-toitlustaja ülevaade oma tegevusest?</w:t>
      </w:r>
    </w:p>
    <w:p w14:paraId="522105BA" w14:textId="77777777" w:rsidR="00C96523" w:rsidRDefault="00F04984">
      <w:pPr>
        <w:spacing w:after="0" w:line="360" w:lineRule="auto"/>
        <w:ind w:left="720"/>
        <w:jc w:val="both"/>
      </w:pPr>
      <w:r>
        <w:rPr>
          <w:rFonts w:ascii="Times New Roman" w:hAnsi="Times New Roman"/>
          <w:sz w:val="24"/>
          <w:szCs w:val="24"/>
        </w:rPr>
        <w:t>-Info ja muud küsimused</w:t>
      </w:r>
    </w:p>
    <w:p w14:paraId="57E5A455" w14:textId="77777777" w:rsidR="00C96523" w:rsidRDefault="00C96523">
      <w:pPr>
        <w:spacing w:after="0" w:line="360" w:lineRule="auto"/>
        <w:ind w:left="720"/>
        <w:jc w:val="both"/>
        <w:rPr>
          <w:rFonts w:ascii="Times New Roman" w:hAnsi="Times New Roman"/>
          <w:sz w:val="24"/>
          <w:szCs w:val="24"/>
        </w:rPr>
      </w:pPr>
    </w:p>
    <w:p w14:paraId="1FDE4312" w14:textId="77777777" w:rsidR="00C96523" w:rsidRDefault="00F04984">
      <w:pPr>
        <w:spacing w:after="0" w:line="360" w:lineRule="auto"/>
        <w:jc w:val="both"/>
      </w:pPr>
      <w:r>
        <w:rPr>
          <w:rFonts w:ascii="Times New Roman" w:hAnsi="Times New Roman"/>
          <w:sz w:val="24"/>
          <w:szCs w:val="24"/>
        </w:rPr>
        <w:t>APRILL</w:t>
      </w:r>
    </w:p>
    <w:p w14:paraId="2CBFDC7C" w14:textId="77777777" w:rsidR="00C96523" w:rsidRDefault="00F04984">
      <w:pPr>
        <w:spacing w:after="0" w:line="360" w:lineRule="auto"/>
        <w:ind w:left="720"/>
        <w:jc w:val="both"/>
      </w:pPr>
      <w:r>
        <w:rPr>
          <w:rFonts w:ascii="Times New Roman" w:hAnsi="Times New Roman"/>
          <w:sz w:val="24"/>
          <w:szCs w:val="24"/>
        </w:rPr>
        <w:t>-Mitteformaalse õppe arvestamine formaalõppes</w:t>
      </w:r>
    </w:p>
    <w:p w14:paraId="577A5DCF" w14:textId="0D9022F8" w:rsidR="00C96523" w:rsidRDefault="00F04984">
      <w:pPr>
        <w:spacing w:after="0" w:line="360" w:lineRule="auto"/>
        <w:ind w:left="720"/>
        <w:jc w:val="both"/>
      </w:pPr>
      <w:r>
        <w:rPr>
          <w:rFonts w:ascii="Times New Roman" w:hAnsi="Times New Roman"/>
          <w:sz w:val="24"/>
          <w:szCs w:val="24"/>
        </w:rPr>
        <w:t>-Gümnaasiumi vastuvõtmise korra üle</w:t>
      </w:r>
      <w:r w:rsidR="00106236">
        <w:rPr>
          <w:rFonts w:ascii="Times New Roman" w:hAnsi="Times New Roman"/>
          <w:sz w:val="24"/>
          <w:szCs w:val="24"/>
        </w:rPr>
        <w:t xml:space="preserve"> </w:t>
      </w:r>
      <w:r>
        <w:rPr>
          <w:rFonts w:ascii="Times New Roman" w:hAnsi="Times New Roman"/>
          <w:sz w:val="24"/>
          <w:szCs w:val="24"/>
        </w:rPr>
        <w:t>vaatamine ja arvamuse andmine</w:t>
      </w:r>
    </w:p>
    <w:p w14:paraId="0C6DA319" w14:textId="77777777" w:rsidR="00C96523" w:rsidRDefault="00F04984">
      <w:pPr>
        <w:spacing w:after="0" w:line="360" w:lineRule="auto"/>
        <w:ind w:left="720"/>
        <w:jc w:val="both"/>
      </w:pPr>
      <w:r>
        <w:rPr>
          <w:rFonts w:ascii="Times New Roman" w:hAnsi="Times New Roman"/>
          <w:sz w:val="24"/>
          <w:szCs w:val="24"/>
        </w:rPr>
        <w:t>-Poolaasta õpitulemused</w:t>
      </w:r>
    </w:p>
    <w:p w14:paraId="6516A1D7" w14:textId="77777777" w:rsidR="00C96523" w:rsidRDefault="00F04984">
      <w:pPr>
        <w:spacing w:after="0" w:line="360" w:lineRule="auto"/>
        <w:ind w:left="720"/>
        <w:jc w:val="both"/>
      </w:pPr>
      <w:r>
        <w:rPr>
          <w:rFonts w:ascii="Times New Roman" w:hAnsi="Times New Roman"/>
          <w:sz w:val="24"/>
          <w:szCs w:val="24"/>
        </w:rPr>
        <w:t>-vaheaegade kinnitamine</w:t>
      </w:r>
    </w:p>
    <w:p w14:paraId="304B91F1" w14:textId="77777777" w:rsidR="00C96523" w:rsidRDefault="00F04984">
      <w:pPr>
        <w:spacing w:after="0" w:line="360" w:lineRule="auto"/>
        <w:ind w:left="720"/>
        <w:jc w:val="both"/>
      </w:pPr>
      <w:r>
        <w:rPr>
          <w:rFonts w:ascii="Times New Roman" w:hAnsi="Times New Roman"/>
          <w:sz w:val="24"/>
          <w:szCs w:val="24"/>
        </w:rPr>
        <w:t>-tugiteenuste ülevaade (sotsiaalpedagoogi ja koolipsühholoogi ülevaade)</w:t>
      </w:r>
    </w:p>
    <w:p w14:paraId="5E2AA669" w14:textId="77777777" w:rsidR="00C96523" w:rsidRDefault="00F04984">
      <w:pPr>
        <w:spacing w:after="0" w:line="360" w:lineRule="auto"/>
        <w:ind w:left="720"/>
        <w:jc w:val="both"/>
      </w:pPr>
      <w:r>
        <w:rPr>
          <w:rFonts w:ascii="Times New Roman" w:hAnsi="Times New Roman"/>
          <w:sz w:val="24"/>
          <w:szCs w:val="24"/>
        </w:rPr>
        <w:t>-tervishoiu ülevaade</w:t>
      </w:r>
    </w:p>
    <w:p w14:paraId="253EFE83" w14:textId="77777777" w:rsidR="00C96523" w:rsidRDefault="00F04984">
      <w:pPr>
        <w:spacing w:after="0" w:line="360" w:lineRule="auto"/>
        <w:ind w:left="720"/>
        <w:jc w:val="both"/>
      </w:pPr>
      <w:r>
        <w:rPr>
          <w:rFonts w:ascii="Times New Roman" w:hAnsi="Times New Roman"/>
          <w:sz w:val="24"/>
          <w:szCs w:val="24"/>
        </w:rPr>
        <w:lastRenderedPageBreak/>
        <w:t xml:space="preserve">-ülevaade õpilasesinduse tööst </w:t>
      </w:r>
    </w:p>
    <w:p w14:paraId="7CB69E6F" w14:textId="77777777" w:rsidR="00C96523" w:rsidRDefault="00F04984">
      <w:pPr>
        <w:spacing w:after="0" w:line="360" w:lineRule="auto"/>
        <w:ind w:left="720"/>
        <w:jc w:val="both"/>
      </w:pPr>
      <w:r>
        <w:rPr>
          <w:rFonts w:ascii="Times New Roman" w:hAnsi="Times New Roman"/>
          <w:sz w:val="24"/>
          <w:szCs w:val="24"/>
        </w:rPr>
        <w:t>-Info ja muud küsimused</w:t>
      </w:r>
    </w:p>
    <w:p w14:paraId="04E90708" w14:textId="77777777" w:rsidR="00C96523" w:rsidRDefault="00C96523">
      <w:pPr>
        <w:spacing w:after="0" w:line="360" w:lineRule="auto"/>
        <w:ind w:left="720"/>
        <w:jc w:val="both"/>
        <w:rPr>
          <w:rFonts w:ascii="Times New Roman" w:hAnsi="Times New Roman"/>
          <w:sz w:val="24"/>
          <w:szCs w:val="24"/>
        </w:rPr>
      </w:pPr>
    </w:p>
    <w:p w14:paraId="7ABF775F" w14:textId="77777777" w:rsidR="00C96523" w:rsidRDefault="00F04984">
      <w:pPr>
        <w:spacing w:after="0" w:line="360" w:lineRule="auto"/>
        <w:jc w:val="both"/>
      </w:pPr>
      <w:r>
        <w:rPr>
          <w:rFonts w:ascii="Times New Roman" w:hAnsi="Times New Roman"/>
          <w:sz w:val="24"/>
          <w:szCs w:val="24"/>
        </w:rPr>
        <w:t>AUGUST</w:t>
      </w:r>
    </w:p>
    <w:p w14:paraId="1E5383EE" w14:textId="6D9A31F3" w:rsidR="00C96523" w:rsidRDefault="00F04984">
      <w:pPr>
        <w:spacing w:after="0" w:line="360" w:lineRule="auto"/>
        <w:ind w:left="720"/>
        <w:jc w:val="both"/>
      </w:pPr>
      <w:r>
        <w:rPr>
          <w:rFonts w:ascii="Times New Roman" w:hAnsi="Times New Roman"/>
          <w:sz w:val="24"/>
          <w:szCs w:val="24"/>
        </w:rPr>
        <w:t>-piirnormist suuremate klasside üle</w:t>
      </w:r>
      <w:r w:rsidR="00106236">
        <w:rPr>
          <w:rFonts w:ascii="Times New Roman" w:hAnsi="Times New Roman"/>
          <w:sz w:val="24"/>
          <w:szCs w:val="24"/>
        </w:rPr>
        <w:t xml:space="preserve"> </w:t>
      </w:r>
      <w:bookmarkStart w:id="0" w:name="_GoBack"/>
      <w:bookmarkEnd w:id="0"/>
      <w:r>
        <w:rPr>
          <w:rFonts w:ascii="Times New Roman" w:hAnsi="Times New Roman"/>
          <w:sz w:val="24"/>
          <w:szCs w:val="24"/>
        </w:rPr>
        <w:t>vaatamine</w:t>
      </w:r>
    </w:p>
    <w:p w14:paraId="04F9043A" w14:textId="77777777" w:rsidR="00C96523" w:rsidRDefault="00F04984">
      <w:pPr>
        <w:spacing w:after="0" w:line="360" w:lineRule="auto"/>
        <w:ind w:left="720"/>
        <w:jc w:val="both"/>
      </w:pPr>
      <w:r>
        <w:rPr>
          <w:rFonts w:ascii="Times New Roman" w:hAnsi="Times New Roman"/>
          <w:sz w:val="24"/>
          <w:szCs w:val="24"/>
        </w:rPr>
        <w:t>- õpitulemused</w:t>
      </w:r>
    </w:p>
    <w:p w14:paraId="6023D27A" w14:textId="77777777" w:rsidR="00C96523" w:rsidRDefault="00F04984">
      <w:pPr>
        <w:spacing w:after="0" w:line="360" w:lineRule="auto"/>
        <w:ind w:left="720"/>
        <w:jc w:val="both"/>
      </w:pPr>
      <w:r>
        <w:rPr>
          <w:rFonts w:ascii="Times New Roman" w:hAnsi="Times New Roman"/>
          <w:sz w:val="24"/>
          <w:szCs w:val="24"/>
        </w:rPr>
        <w:t>-Info ja muud küsimused</w:t>
      </w:r>
    </w:p>
    <w:p w14:paraId="594E6F01" w14:textId="77777777" w:rsidR="00C96523" w:rsidRDefault="00C96523">
      <w:pPr>
        <w:spacing w:after="0" w:line="360" w:lineRule="auto"/>
        <w:jc w:val="both"/>
        <w:rPr>
          <w:rFonts w:ascii="Times New Roman" w:hAnsi="Times New Roman"/>
          <w:sz w:val="24"/>
          <w:szCs w:val="24"/>
        </w:rPr>
      </w:pPr>
    </w:p>
    <w:p w14:paraId="31056DA7" w14:textId="77777777" w:rsidR="00C96523" w:rsidRDefault="00F04984">
      <w:pPr>
        <w:shd w:val="clear" w:color="auto" w:fill="FFFFFF"/>
        <w:spacing w:after="240" w:line="360" w:lineRule="auto"/>
        <w:jc w:val="both"/>
      </w:pPr>
      <w:r>
        <w:rPr>
          <w:rStyle w:val="Liguvaikefont1"/>
          <w:rFonts w:ascii="Times New Roman" w:hAnsi="Times New Roman"/>
          <w:b/>
          <w:color w:val="333333"/>
          <w:sz w:val="24"/>
          <w:szCs w:val="24"/>
        </w:rPr>
        <w:t xml:space="preserve">OTSUSTATI: </w:t>
      </w:r>
      <w:r>
        <w:rPr>
          <w:rStyle w:val="Liguvaikefont1"/>
          <w:rFonts w:ascii="Times New Roman" w:hAnsi="Times New Roman"/>
          <w:color w:val="333333"/>
          <w:sz w:val="24"/>
          <w:szCs w:val="24"/>
        </w:rPr>
        <w:t>Kinnitada tööplaan.</w:t>
      </w:r>
    </w:p>
    <w:p w14:paraId="384C75E9" w14:textId="77777777" w:rsidR="00C96523" w:rsidRDefault="00F04984">
      <w:pPr>
        <w:numPr>
          <w:ilvl w:val="0"/>
          <w:numId w:val="1"/>
        </w:numPr>
        <w:shd w:val="clear" w:color="auto" w:fill="FFFFFF"/>
        <w:spacing w:before="240" w:after="0" w:line="360" w:lineRule="auto"/>
        <w:jc w:val="both"/>
      </w:pPr>
      <w:r>
        <w:rPr>
          <w:rFonts w:ascii="Times New Roman" w:hAnsi="Times New Roman"/>
          <w:b/>
          <w:color w:val="333333"/>
          <w:sz w:val="24"/>
          <w:szCs w:val="24"/>
        </w:rPr>
        <w:t>Informatsioon ja muud küsimused</w:t>
      </w:r>
    </w:p>
    <w:p w14:paraId="6854481B" w14:textId="77777777" w:rsidR="00C96523" w:rsidRDefault="00F04984">
      <w:pPr>
        <w:shd w:val="clear" w:color="auto" w:fill="FFFFFF"/>
        <w:spacing w:before="240" w:after="0" w:line="360" w:lineRule="auto"/>
        <w:jc w:val="both"/>
      </w:pPr>
      <w:r>
        <w:rPr>
          <w:rStyle w:val="Liguvaikefont1"/>
          <w:rFonts w:ascii="Times New Roman" w:hAnsi="Times New Roman"/>
          <w:b/>
          <w:color w:val="333333"/>
          <w:sz w:val="24"/>
          <w:szCs w:val="24"/>
        </w:rPr>
        <w:t>KUULATI:</w:t>
      </w:r>
      <w:r>
        <w:rPr>
          <w:rStyle w:val="Liguvaikefont1"/>
          <w:rFonts w:ascii="Times New Roman" w:hAnsi="Times New Roman"/>
          <w:color w:val="333333"/>
          <w:sz w:val="24"/>
          <w:szCs w:val="24"/>
        </w:rPr>
        <w:t xml:space="preserve"> Direktorit, kes andis ülevaate käimasolevate personali konkursside arengutest.</w:t>
      </w:r>
    </w:p>
    <w:p w14:paraId="045F1332" w14:textId="77777777" w:rsidR="00C96523" w:rsidRDefault="00F04984">
      <w:pPr>
        <w:shd w:val="clear" w:color="auto" w:fill="FFFFFF"/>
        <w:spacing w:before="240" w:after="0" w:line="360" w:lineRule="auto"/>
        <w:jc w:val="both"/>
      </w:pPr>
      <w:r>
        <w:rPr>
          <w:rFonts w:ascii="Times New Roman" w:hAnsi="Times New Roman"/>
          <w:color w:val="333333"/>
          <w:sz w:val="24"/>
          <w:szCs w:val="24"/>
        </w:rPr>
        <w:t xml:space="preserve">Neljale ametikohale laekus kaks avaldust. Konkursi kaudu leidsime töötaja õppealajuhataja ametikohale, kellel on ka ajalooõpetaja kvalifikatsioon. </w:t>
      </w:r>
    </w:p>
    <w:p w14:paraId="4E702168" w14:textId="01DE0B42" w:rsidR="00C96523" w:rsidRDefault="004F1523">
      <w:pPr>
        <w:shd w:val="clear" w:color="auto" w:fill="FFFFFF"/>
        <w:spacing w:before="240" w:after="0" w:line="360" w:lineRule="auto"/>
        <w:jc w:val="both"/>
      </w:pPr>
      <w:r w:rsidRPr="004F1523">
        <w:rPr>
          <w:rStyle w:val="Liguvaikefont1"/>
          <w:rFonts w:ascii="Times New Roman" w:hAnsi="Times New Roman"/>
          <w:color w:val="333333"/>
          <w:sz w:val="24"/>
          <w:szCs w:val="24"/>
        </w:rPr>
        <w:t>125.</w:t>
      </w:r>
      <w:r w:rsidR="00F04984">
        <w:rPr>
          <w:rStyle w:val="Liguvaikefont1"/>
          <w:rFonts w:ascii="Times New Roman" w:hAnsi="Times New Roman"/>
          <w:color w:val="333333"/>
          <w:sz w:val="24"/>
          <w:szCs w:val="24"/>
        </w:rPr>
        <w:t xml:space="preserve"> kooliaastapäev on 2020 sügisel, mille ettevalmistusega tuleb hakata tegema. </w:t>
      </w:r>
    </w:p>
    <w:p w14:paraId="3EBE6E1F" w14:textId="77777777" w:rsidR="00C96523" w:rsidRDefault="00F04984">
      <w:pPr>
        <w:shd w:val="clear" w:color="auto" w:fill="FFFFFF"/>
        <w:spacing w:before="240" w:after="240" w:line="360" w:lineRule="auto"/>
        <w:jc w:val="both"/>
      </w:pPr>
      <w:r>
        <w:rPr>
          <w:rStyle w:val="Liguvaikefont1"/>
          <w:rFonts w:ascii="Times New Roman" w:hAnsi="Times New Roman"/>
          <w:b/>
          <w:color w:val="333333"/>
          <w:sz w:val="24"/>
          <w:szCs w:val="24"/>
        </w:rPr>
        <w:t xml:space="preserve">OTSUSTATI: </w:t>
      </w:r>
      <w:r>
        <w:rPr>
          <w:rStyle w:val="Liguvaikefont1"/>
          <w:rFonts w:ascii="Times New Roman" w:hAnsi="Times New Roman"/>
          <w:color w:val="333333"/>
          <w:sz w:val="24"/>
          <w:szCs w:val="24"/>
        </w:rPr>
        <w:t>Võtta info teadmiseks.</w:t>
      </w:r>
    </w:p>
    <w:p w14:paraId="2A935ED9" w14:textId="77777777" w:rsidR="00C96523" w:rsidRDefault="00C96523">
      <w:pPr>
        <w:shd w:val="clear" w:color="auto" w:fill="FFFFFF"/>
        <w:spacing w:before="240" w:after="0" w:line="360" w:lineRule="auto"/>
        <w:jc w:val="both"/>
        <w:rPr>
          <w:rFonts w:ascii="Times New Roman" w:hAnsi="Times New Roman"/>
          <w:sz w:val="24"/>
          <w:szCs w:val="24"/>
          <w:u w:val="single"/>
        </w:rPr>
      </w:pPr>
    </w:p>
    <w:p w14:paraId="72AA7E86" w14:textId="77777777" w:rsidR="00C96523" w:rsidRDefault="00C96523">
      <w:pPr>
        <w:spacing w:after="0" w:line="360" w:lineRule="auto"/>
        <w:jc w:val="both"/>
        <w:rPr>
          <w:rFonts w:ascii="Times New Roman" w:hAnsi="Times New Roman"/>
          <w:sz w:val="24"/>
          <w:szCs w:val="24"/>
        </w:rPr>
      </w:pPr>
    </w:p>
    <w:p w14:paraId="11C4D6C4" w14:textId="77777777" w:rsidR="00C96523" w:rsidRDefault="00C96523">
      <w:pPr>
        <w:spacing w:after="0" w:line="360" w:lineRule="auto"/>
        <w:jc w:val="both"/>
        <w:rPr>
          <w:rFonts w:ascii="Times New Roman" w:hAnsi="Times New Roman"/>
          <w:sz w:val="24"/>
          <w:szCs w:val="24"/>
        </w:rPr>
      </w:pPr>
    </w:p>
    <w:p w14:paraId="476FC8E3" w14:textId="77777777" w:rsidR="00C96523" w:rsidRDefault="00F04984">
      <w:pPr>
        <w:spacing w:after="0" w:line="360" w:lineRule="auto"/>
        <w:jc w:val="both"/>
      </w:pPr>
      <w:r>
        <w:rPr>
          <w:rFonts w:ascii="Times New Roman" w:hAnsi="Times New Roman"/>
          <w:sz w:val="24"/>
          <w:szCs w:val="24"/>
        </w:rPr>
        <w:t>Meelis Einstein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Merle Maimjärv-Mirka</w:t>
      </w:r>
    </w:p>
    <w:p w14:paraId="267A8256" w14:textId="77777777" w:rsidR="00A36185" w:rsidRDefault="00F04984">
      <w:pPr>
        <w:spacing w:line="360" w:lineRule="auto"/>
        <w:jc w:val="both"/>
      </w:pPr>
      <w:r>
        <w:rPr>
          <w:rStyle w:val="Liguvaikefont1"/>
          <w:rFonts w:ascii="Times New Roman" w:hAnsi="Times New Roman"/>
          <w:sz w:val="24"/>
          <w:szCs w:val="24"/>
        </w:rPr>
        <w:t>Esimees</w:t>
      </w:r>
      <w:r>
        <w:rPr>
          <w:rStyle w:val="Liguvaikefont1"/>
          <w:rFonts w:ascii="Times New Roman" w:hAnsi="Times New Roman"/>
          <w:sz w:val="24"/>
          <w:szCs w:val="24"/>
        </w:rPr>
        <w:tab/>
      </w:r>
      <w:r>
        <w:rPr>
          <w:rStyle w:val="Liguvaikefont1"/>
          <w:rFonts w:ascii="Times New Roman" w:hAnsi="Times New Roman"/>
          <w:sz w:val="24"/>
          <w:szCs w:val="24"/>
        </w:rPr>
        <w:tab/>
      </w:r>
      <w:r>
        <w:rPr>
          <w:rStyle w:val="Liguvaikefont1"/>
          <w:rFonts w:ascii="Times New Roman" w:hAnsi="Times New Roman"/>
          <w:sz w:val="24"/>
          <w:szCs w:val="24"/>
        </w:rPr>
        <w:tab/>
      </w:r>
      <w:r>
        <w:rPr>
          <w:rStyle w:val="Liguvaikefont1"/>
          <w:rFonts w:ascii="Times New Roman" w:hAnsi="Times New Roman"/>
          <w:sz w:val="24"/>
          <w:szCs w:val="24"/>
        </w:rPr>
        <w:tab/>
      </w:r>
      <w:r>
        <w:rPr>
          <w:rStyle w:val="Liguvaikefont1"/>
          <w:rFonts w:ascii="Times New Roman" w:hAnsi="Times New Roman"/>
          <w:sz w:val="24"/>
          <w:szCs w:val="24"/>
        </w:rPr>
        <w:tab/>
      </w:r>
      <w:r>
        <w:rPr>
          <w:rStyle w:val="Liguvaikefont1"/>
          <w:rFonts w:ascii="Times New Roman" w:hAnsi="Times New Roman"/>
          <w:sz w:val="24"/>
          <w:szCs w:val="24"/>
        </w:rPr>
        <w:tab/>
      </w:r>
      <w:r>
        <w:rPr>
          <w:rStyle w:val="Liguvaikefont1"/>
          <w:rFonts w:ascii="Times New Roman" w:hAnsi="Times New Roman"/>
          <w:sz w:val="24"/>
          <w:szCs w:val="24"/>
        </w:rPr>
        <w:tab/>
      </w:r>
      <w:r>
        <w:rPr>
          <w:rStyle w:val="Liguvaikefont1"/>
          <w:rFonts w:ascii="Times New Roman" w:hAnsi="Times New Roman"/>
          <w:sz w:val="24"/>
          <w:szCs w:val="24"/>
        </w:rPr>
        <w:tab/>
      </w:r>
      <w:proofErr w:type="spellStart"/>
      <w:r>
        <w:rPr>
          <w:rStyle w:val="Liguvaikefont1"/>
          <w:rFonts w:ascii="Times New Roman" w:hAnsi="Times New Roman"/>
          <w:sz w:val="24"/>
          <w:szCs w:val="24"/>
        </w:rPr>
        <w:t>Protokollija</w:t>
      </w:r>
      <w:proofErr w:type="spellEnd"/>
    </w:p>
    <w:sectPr w:rsidR="00A36185">
      <w:pgSz w:w="11906" w:h="16838"/>
      <w:pgMar w:top="1417" w:right="1417" w:bottom="1417" w:left="1417" w:header="708" w:footer="708" w:gutter="0"/>
      <w:cols w:space="708"/>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iberation Sans">
    <w:panose1 w:val="020B0604020202020204"/>
    <w:charset w:val="BA"/>
    <w:family w:val="swiss"/>
    <w:pitch w:val="variable"/>
    <w:sig w:usb0="E0000AFF" w:usb1="500078FF" w:usb2="00000021" w:usb3="00000000" w:csb0="000001BF" w:csb1="00000000"/>
  </w:font>
  <w:font w:name="WenQuanYi Micro Hei">
    <w:charset w:val="BA"/>
    <w:family w:val="auto"/>
    <w:pitch w:val="variable"/>
  </w:font>
  <w:font w:name="Lohit Devanagari">
    <w:altName w:val="Calibri"/>
    <w:charset w:val="BA"/>
    <w:family w:val="auto"/>
    <w:pitch w:val="variable"/>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85"/>
    <w:rsid w:val="00106236"/>
    <w:rsid w:val="001E0D74"/>
    <w:rsid w:val="002174E7"/>
    <w:rsid w:val="002664DD"/>
    <w:rsid w:val="00296C15"/>
    <w:rsid w:val="004F1523"/>
    <w:rsid w:val="00970FFE"/>
    <w:rsid w:val="00A36185"/>
    <w:rsid w:val="00C96523"/>
    <w:rsid w:val="00F0498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21ED35"/>
  <w15:chartTrackingRefBased/>
  <w15:docId w15:val="{1CF5EF96-0E19-44D7-9545-B2115FAD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pPr>
      <w:pBdr>
        <w:top w:val="none" w:sz="0" w:space="0" w:color="000000"/>
        <w:left w:val="none" w:sz="0" w:space="0" w:color="000000"/>
        <w:bottom w:val="none" w:sz="0" w:space="0" w:color="000000"/>
        <w:right w:val="none" w:sz="0" w:space="0" w:color="000000"/>
      </w:pBdr>
      <w:suppressAutoHyphens/>
      <w:spacing w:after="200" w:line="276" w:lineRule="auto"/>
      <w:textAlignment w:val="baseline"/>
    </w:pPr>
    <w:rPr>
      <w:rFonts w:ascii="Calibri" w:hAnsi="Calibri"/>
      <w:color w:val="00000A"/>
      <w:kern w:val="2"/>
      <w:sz w:val="22"/>
      <w:szCs w:val="2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Liguvaikefont1">
    <w:name w:val="Lõigu vaikefont1"/>
  </w:style>
  <w:style w:type="character" w:customStyle="1" w:styleId="apple-converted-space">
    <w:name w:val="apple-converted-space"/>
    <w:basedOn w:val="Liguvaikefont1"/>
  </w:style>
  <w:style w:type="character" w:styleId="Tugev">
    <w:name w:val="Strong"/>
    <w:basedOn w:val="Liguvaikefont1"/>
    <w:qFormat/>
    <w:rPr>
      <w:b/>
      <w:bCs/>
    </w:rPr>
  </w:style>
  <w:style w:type="character" w:customStyle="1" w:styleId="ListLabel1">
    <w:name w:val="ListLabel 1"/>
    <w:rPr>
      <w:rFonts w:eastAsia="Calibri"/>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sz w:val="24"/>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sz w:val="24"/>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rFonts w:cs="Courier New"/>
    </w:rPr>
  </w:style>
  <w:style w:type="character" w:customStyle="1" w:styleId="ListLabel73">
    <w:name w:val="ListLabel 73"/>
    <w:rPr>
      <w:rFonts w:ascii="Times New Roman" w:hAnsi="Times New Roman" w:cs="Arial"/>
      <w:sz w:val="24"/>
    </w:rPr>
  </w:style>
  <w:style w:type="character" w:customStyle="1" w:styleId="ListLabel74">
    <w:name w:val="ListLabel 74"/>
    <w:rPr>
      <w:rFonts w:cs="Arial"/>
    </w:rPr>
  </w:style>
  <w:style w:type="character" w:customStyle="1" w:styleId="ListLabel75">
    <w:name w:val="ListLabel 75"/>
    <w:rPr>
      <w:rFonts w:ascii="Times New Roman" w:hAnsi="Times New Roman" w:cs="Arial"/>
      <w:sz w:val="24"/>
    </w:rPr>
  </w:style>
  <w:style w:type="character" w:customStyle="1" w:styleId="ListLabel76">
    <w:name w:val="ListLabel 76"/>
    <w:rPr>
      <w:rFonts w:cs="Arial"/>
      <w:sz w:val="24"/>
    </w:rPr>
  </w:style>
  <w:style w:type="character" w:customStyle="1" w:styleId="ListLabel77">
    <w:name w:val="ListLabel 77"/>
    <w:rPr>
      <w:rFonts w:cs="Arial"/>
      <w:sz w:val="24"/>
    </w:rPr>
  </w:style>
  <w:style w:type="character" w:customStyle="1" w:styleId="ListLabel78">
    <w:name w:val="ListLabel 78"/>
    <w:rPr>
      <w:rFonts w:cs="Arial"/>
      <w:sz w:val="24"/>
    </w:rPr>
  </w:style>
  <w:style w:type="character" w:customStyle="1" w:styleId="Tpploend">
    <w:name w:val="Täpploend"/>
    <w:rPr>
      <w:rFonts w:ascii="OpenSymbol" w:eastAsia="OpenSymbol" w:hAnsi="OpenSymbol" w:cs="OpenSymbol"/>
    </w:rPr>
  </w:style>
  <w:style w:type="character" w:customStyle="1" w:styleId="Nummerdussmbolid">
    <w:name w:val="Nummerdussümbolid"/>
  </w:style>
  <w:style w:type="character" w:styleId="Hperlink">
    <w:name w:val="Hyperlink"/>
    <w:rPr>
      <w:color w:val="000080"/>
      <w:u w:val="single"/>
    </w:rPr>
  </w:style>
  <w:style w:type="character" w:customStyle="1" w:styleId="Kommentaariviide1">
    <w:name w:val="Kommentaari viide1"/>
    <w:basedOn w:val="Liguvaikefont1"/>
    <w:rPr>
      <w:sz w:val="16"/>
      <w:szCs w:val="16"/>
    </w:rPr>
  </w:style>
  <w:style w:type="character" w:customStyle="1" w:styleId="KommentaaritekstMrk">
    <w:name w:val="Kommentaari tekst Märk"/>
    <w:basedOn w:val="Liguvaikefont1"/>
    <w:rPr>
      <w:rFonts w:ascii="Calibri" w:eastAsia="Calibri" w:hAnsi="Calibri" w:cs="Times New Roman"/>
      <w:kern w:val="0"/>
      <w:szCs w:val="20"/>
    </w:rPr>
  </w:style>
  <w:style w:type="character" w:customStyle="1" w:styleId="JutumullitekstMrk">
    <w:name w:val="Jutumullitekst Märk"/>
    <w:basedOn w:val="Liguvaikefont1"/>
    <w:rPr>
      <w:rFonts w:ascii="Segoe UI" w:hAnsi="Segoe UI" w:cs="Segoe UI"/>
      <w:sz w:val="18"/>
      <w:szCs w:val="18"/>
    </w:rPr>
  </w:style>
  <w:style w:type="character" w:customStyle="1" w:styleId="PisMrk">
    <w:name w:val="Päis Märk"/>
    <w:basedOn w:val="Liguvaikefont1"/>
    <w:rPr>
      <w:rFonts w:ascii="Times New Roman" w:eastAsia="Times New Roman" w:hAnsi="Times New Roman" w:cs="Times New Roman"/>
      <w:kern w:val="0"/>
      <w:szCs w:val="20"/>
      <w:lang w:eastAsia="et-EE"/>
    </w:rPr>
  </w:style>
  <w:style w:type="character" w:customStyle="1" w:styleId="WWCharLFO1LVL1">
    <w:name w:val="WW_CharLFO1LVL1"/>
    <w:rPr>
      <w:rFonts w:cs="Arial"/>
      <w:sz w:val="24"/>
    </w:rPr>
  </w:style>
  <w:style w:type="paragraph" w:customStyle="1" w:styleId="Normaallaad1">
    <w:name w:val="Normaallaad1"/>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eastAsia="SimSun" w:hAnsi="Calibri" w:cs="Tahoma"/>
      <w:kern w:val="2"/>
      <w:szCs w:val="22"/>
      <w:lang w:eastAsia="en-US"/>
    </w:rPr>
  </w:style>
  <w:style w:type="paragraph" w:customStyle="1" w:styleId="Pealkiri1">
    <w:name w:val="Pealkiri1"/>
    <w:basedOn w:val="Normaallaad"/>
    <w:next w:val="Alapealkiri"/>
    <w:pPr>
      <w:keepNext/>
      <w:spacing w:before="240" w:after="120"/>
    </w:pPr>
    <w:rPr>
      <w:rFonts w:ascii="Liberation Sans" w:eastAsia="WenQuanYi Micro Hei" w:hAnsi="Liberation Sans" w:cs="Lohit Devanagari"/>
      <w:b/>
      <w:bCs/>
      <w:sz w:val="28"/>
      <w:szCs w:val="28"/>
    </w:rPr>
  </w:style>
  <w:style w:type="paragraph" w:styleId="Kehatekst">
    <w:name w:val="Body Text"/>
    <w:basedOn w:val="Normaallaad"/>
    <w:pPr>
      <w:spacing w:after="140" w:line="288" w:lineRule="auto"/>
    </w:pPr>
  </w:style>
  <w:style w:type="paragraph" w:styleId="Loend">
    <w:name w:val="List"/>
    <w:basedOn w:val="Kehatekst"/>
    <w:rPr>
      <w:rFonts w:cs="Lohit Devanagari"/>
    </w:rPr>
  </w:style>
  <w:style w:type="paragraph" w:styleId="Pealdis">
    <w:name w:val="caption"/>
    <w:basedOn w:val="Normaallaad"/>
    <w:qFormat/>
    <w:pPr>
      <w:suppressLineNumbers/>
      <w:spacing w:before="120" w:after="120"/>
    </w:pPr>
    <w:rPr>
      <w:rFonts w:cs="Lohit Devanagari"/>
      <w:i/>
      <w:iCs/>
      <w:sz w:val="24"/>
      <w:szCs w:val="24"/>
    </w:rPr>
  </w:style>
  <w:style w:type="paragraph" w:customStyle="1" w:styleId="Register">
    <w:name w:val="Register"/>
    <w:basedOn w:val="Normaallaad"/>
    <w:pPr>
      <w:suppressLineNumbers/>
    </w:pPr>
    <w:rPr>
      <w:rFonts w:cs="Lohit Devanagari"/>
    </w:rPr>
  </w:style>
  <w:style w:type="paragraph" w:styleId="Alapealkiri">
    <w:name w:val="Subtitle"/>
    <w:basedOn w:val="Pealkiri1"/>
    <w:next w:val="Kehatekst"/>
    <w:qFormat/>
    <w:pPr>
      <w:jc w:val="center"/>
    </w:pPr>
    <w:rPr>
      <w:i/>
      <w:iCs/>
    </w:rPr>
  </w:style>
  <w:style w:type="paragraph" w:styleId="Loendilik">
    <w:name w:val="List Paragraph"/>
    <w:basedOn w:val="Normaallaad"/>
    <w:qFormat/>
    <w:pPr>
      <w:ind w:left="720"/>
    </w:pPr>
  </w:style>
  <w:style w:type="paragraph" w:customStyle="1" w:styleId="mailclassmsolistparagraph">
    <w:name w:val="mailclass_msolistparagraph"/>
    <w:basedOn w:val="Normaallaad"/>
    <w:pPr>
      <w:spacing w:before="28" w:after="28" w:line="240" w:lineRule="auto"/>
    </w:pPr>
    <w:rPr>
      <w:rFonts w:ascii="Times New Roman" w:hAnsi="Times New Roman"/>
      <w:sz w:val="24"/>
      <w:szCs w:val="24"/>
    </w:rPr>
  </w:style>
  <w:style w:type="paragraph" w:styleId="Vahedeta">
    <w:name w:val="No Spacing"/>
    <w:qFormat/>
    <w:pPr>
      <w:pBdr>
        <w:top w:val="none" w:sz="0" w:space="0" w:color="000000"/>
        <w:left w:val="none" w:sz="0" w:space="0" w:color="000000"/>
        <w:bottom w:val="none" w:sz="0" w:space="0" w:color="000000"/>
        <w:right w:val="none" w:sz="0" w:space="0" w:color="000000"/>
      </w:pBdr>
      <w:suppressAutoHyphens/>
      <w:textAlignment w:val="baseline"/>
    </w:pPr>
    <w:rPr>
      <w:rFonts w:ascii="Calibri" w:eastAsia="SimSun" w:hAnsi="Calibri"/>
      <w:color w:val="00000A"/>
      <w:kern w:val="2"/>
      <w:sz w:val="22"/>
      <w:szCs w:val="22"/>
      <w:lang w:eastAsia="en-US"/>
    </w:rPr>
  </w:style>
  <w:style w:type="paragraph" w:customStyle="1" w:styleId="Li">
    <w:name w:val="Li"/>
    <w:basedOn w:val="Normaallaad"/>
    <w:pPr>
      <w:shd w:val="clear" w:color="auto" w:fill="FFFFFF"/>
      <w:spacing w:after="0" w:line="240" w:lineRule="auto"/>
    </w:pPr>
    <w:rPr>
      <w:rFonts w:ascii="Verdana" w:hAnsi="Verdana" w:cs="Verdana"/>
      <w:color w:val="000000"/>
      <w:sz w:val="20"/>
      <w:szCs w:val="20"/>
      <w:lang w:val="ru-RU" w:eastAsia="ru-RU"/>
    </w:rPr>
  </w:style>
  <w:style w:type="paragraph" w:customStyle="1" w:styleId="Style12">
    <w:name w:val="Style12"/>
    <w:basedOn w:val="Normaallaad"/>
    <w:pPr>
      <w:widowControl w:val="0"/>
      <w:spacing w:after="0" w:line="269" w:lineRule="exact"/>
      <w:jc w:val="both"/>
    </w:pPr>
    <w:rPr>
      <w:rFonts w:cs="Calibri"/>
      <w:sz w:val="24"/>
      <w:szCs w:val="24"/>
    </w:rPr>
  </w:style>
  <w:style w:type="paragraph" w:customStyle="1" w:styleId="Objectwitharrow">
    <w:name w:val="Object with arrow"/>
    <w:basedOn w:val="Normaallaad"/>
  </w:style>
  <w:style w:type="paragraph" w:customStyle="1" w:styleId="Objectwithshadow">
    <w:name w:val="Object with shadow"/>
    <w:basedOn w:val="Normaallaad"/>
  </w:style>
  <w:style w:type="paragraph" w:customStyle="1" w:styleId="Objectwithoutfill">
    <w:name w:val="Object without fill"/>
    <w:basedOn w:val="Normaallaad"/>
  </w:style>
  <w:style w:type="paragraph" w:customStyle="1" w:styleId="Objectwithnofillandnoline">
    <w:name w:val="Object with no fill and no line"/>
    <w:basedOn w:val="Normaallaad"/>
  </w:style>
  <w:style w:type="paragraph" w:customStyle="1" w:styleId="Tekst">
    <w:name w:val="Tekst"/>
    <w:basedOn w:val="Pealdis"/>
  </w:style>
  <w:style w:type="paragraph" w:customStyle="1" w:styleId="Textbodyjustified">
    <w:name w:val="Text body justified"/>
    <w:basedOn w:val="Normaallaad"/>
  </w:style>
  <w:style w:type="paragraph" w:styleId="Esireataandegakehatekst">
    <w:name w:val="Body Text First Indent"/>
    <w:basedOn w:val="Kehatekst"/>
    <w:pPr>
      <w:ind w:firstLine="283"/>
    </w:pPr>
  </w:style>
  <w:style w:type="paragraph" w:customStyle="1" w:styleId="Title1">
    <w:name w:val="Title1"/>
    <w:basedOn w:val="Normaallaad"/>
    <w:pPr>
      <w:jc w:val="center"/>
    </w:pPr>
  </w:style>
  <w:style w:type="paragraph" w:customStyle="1" w:styleId="Title2">
    <w:name w:val="Title2"/>
    <w:basedOn w:val="Normaallaad"/>
    <w:pPr>
      <w:spacing w:before="57" w:after="57"/>
      <w:ind w:right="113"/>
      <w:jc w:val="center"/>
    </w:pPr>
  </w:style>
  <w:style w:type="paragraph" w:customStyle="1" w:styleId="Heading1">
    <w:name w:val="Heading1"/>
    <w:basedOn w:val="Normaallaad"/>
    <w:pPr>
      <w:spacing w:before="238" w:after="119"/>
    </w:pPr>
  </w:style>
  <w:style w:type="paragraph" w:customStyle="1" w:styleId="Heading2">
    <w:name w:val="Heading2"/>
    <w:basedOn w:val="Normaallaad"/>
    <w:pPr>
      <w:spacing w:before="238" w:after="119"/>
    </w:pPr>
  </w:style>
  <w:style w:type="paragraph" w:customStyle="1" w:styleId="DimensionLine">
    <w:name w:val="Dimension Line"/>
    <w:basedOn w:val="Normaallaad"/>
  </w:style>
  <w:style w:type="paragraph" w:customStyle="1" w:styleId="DefaultLTGliederung1">
    <w:name w:val="Default~LT~Gliederung 1"/>
    <w:pPr>
      <w:widowControl w:val="0"/>
      <w:pBdr>
        <w:top w:val="none" w:sz="0" w:space="0" w:color="000000"/>
        <w:left w:val="none" w:sz="0" w:space="0" w:color="000000"/>
        <w:bottom w:val="none" w:sz="0" w:space="0" w:color="000000"/>
        <w:right w:val="none" w:sz="0" w:space="0" w:color="000000"/>
      </w:pBdr>
      <w:suppressAutoHyphens/>
      <w:autoSpaceDE w:val="0"/>
      <w:spacing w:after="283" w:line="216" w:lineRule="auto"/>
      <w:textAlignment w:val="baseline"/>
    </w:pPr>
    <w:rPr>
      <w:rFonts w:ascii="Arial" w:eastAsia="Arial" w:hAnsi="Arial" w:cs="Arial"/>
      <w:color w:val="000000"/>
      <w:kern w:val="2"/>
      <w:sz w:val="56"/>
      <w:szCs w:val="56"/>
      <w:lang w:eastAsia="en-US"/>
    </w:rPr>
  </w:style>
  <w:style w:type="paragraph" w:customStyle="1" w:styleId="DefaultLTGliederung2">
    <w:name w:val="Default~LT~Gliederung 2"/>
    <w:basedOn w:val="DefaultLTGliederung1"/>
    <w:pPr>
      <w:spacing w:after="227"/>
    </w:pPr>
    <w:rPr>
      <w:sz w:val="40"/>
      <w:szCs w:val="40"/>
    </w:rPr>
  </w:style>
  <w:style w:type="paragraph" w:customStyle="1" w:styleId="DefaultLTGliederung3">
    <w:name w:val="Default~LT~Gliederung 3"/>
    <w:basedOn w:val="DefaultLTGliederung2"/>
    <w:pPr>
      <w:spacing w:after="170"/>
    </w:pPr>
    <w:rPr>
      <w:sz w:val="36"/>
      <w:szCs w:val="36"/>
    </w:rPr>
  </w:style>
  <w:style w:type="paragraph" w:customStyle="1" w:styleId="DefaultLTGliederung4">
    <w:name w:val="Default~LT~Gliederung 4"/>
    <w:basedOn w:val="DefaultLTGliederung3"/>
    <w:pPr>
      <w:spacing w:after="113"/>
    </w:pPr>
  </w:style>
  <w:style w:type="paragraph" w:customStyle="1" w:styleId="DefaultLTGliederung5">
    <w:name w:val="Default~LT~Gliederung 5"/>
    <w:basedOn w:val="DefaultLTGliederung4"/>
    <w:pPr>
      <w:spacing w:after="57"/>
    </w:pPr>
    <w:rPr>
      <w:sz w:val="40"/>
      <w:szCs w:val="40"/>
    </w:rPr>
  </w:style>
  <w:style w:type="paragraph" w:customStyle="1" w:styleId="DefaultLTGliederung6">
    <w:name w:val="Default~LT~Gliederung 6"/>
    <w:basedOn w:val="DefaultLTGliederung5"/>
  </w:style>
  <w:style w:type="paragraph" w:customStyle="1" w:styleId="DefaultLTGliederung7">
    <w:name w:val="Default~LT~Gliederung 7"/>
    <w:basedOn w:val="DefaultLTGliederung6"/>
  </w:style>
  <w:style w:type="paragraph" w:customStyle="1" w:styleId="DefaultLTGliederung8">
    <w:name w:val="Default~LT~Gliederung 8"/>
    <w:basedOn w:val="DefaultLTGliederung7"/>
  </w:style>
  <w:style w:type="paragraph" w:customStyle="1" w:styleId="DefaultLTGliederung9">
    <w:name w:val="Default~LT~Gliederung 9"/>
    <w:basedOn w:val="DefaultLTGliederung8"/>
  </w:style>
  <w:style w:type="paragraph" w:customStyle="1" w:styleId="DefaultLTTitel">
    <w:name w:val="Default~LT~Titel"/>
    <w:pPr>
      <w:widowControl w:val="0"/>
      <w:pBdr>
        <w:top w:val="none" w:sz="0" w:space="0" w:color="000000"/>
        <w:left w:val="none" w:sz="0" w:space="0" w:color="000000"/>
        <w:bottom w:val="none" w:sz="0" w:space="0" w:color="000000"/>
        <w:right w:val="none" w:sz="0" w:space="0" w:color="000000"/>
      </w:pBdr>
      <w:suppressAutoHyphens/>
      <w:autoSpaceDE w:val="0"/>
      <w:spacing w:line="216" w:lineRule="auto"/>
      <w:textAlignment w:val="baseline"/>
    </w:pPr>
    <w:rPr>
      <w:rFonts w:ascii="Arial" w:eastAsia="Arial" w:hAnsi="Arial" w:cs="Arial"/>
      <w:color w:val="000000"/>
      <w:kern w:val="2"/>
      <w:sz w:val="36"/>
      <w:szCs w:val="36"/>
      <w:lang w:eastAsia="en-US"/>
    </w:rPr>
  </w:style>
  <w:style w:type="paragraph" w:customStyle="1" w:styleId="DefaultLTUntertitel">
    <w:name w:val="Default~LT~Untertitel"/>
    <w:pPr>
      <w:widowControl w:val="0"/>
      <w:pBdr>
        <w:top w:val="none" w:sz="0" w:space="0" w:color="000000"/>
        <w:left w:val="none" w:sz="0" w:space="0" w:color="000000"/>
        <w:bottom w:val="none" w:sz="0" w:space="0" w:color="000000"/>
        <w:right w:val="none" w:sz="0" w:space="0" w:color="000000"/>
      </w:pBdr>
      <w:suppressAutoHyphens/>
      <w:autoSpaceDE w:val="0"/>
      <w:jc w:val="center"/>
      <w:textAlignment w:val="baseline"/>
    </w:pPr>
    <w:rPr>
      <w:rFonts w:ascii="Arial" w:eastAsia="Arial" w:hAnsi="Arial" w:cs="Arial"/>
      <w:kern w:val="2"/>
      <w:sz w:val="64"/>
      <w:szCs w:val="64"/>
      <w:lang w:eastAsia="en-US"/>
    </w:rPr>
  </w:style>
  <w:style w:type="paragraph" w:customStyle="1" w:styleId="DefaultLTNotizen">
    <w:name w:val="Default~LT~Notizen"/>
    <w:pPr>
      <w:widowControl w:val="0"/>
      <w:pBdr>
        <w:top w:val="none" w:sz="0" w:space="0" w:color="000000"/>
        <w:left w:val="none" w:sz="0" w:space="0" w:color="000000"/>
        <w:bottom w:val="none" w:sz="0" w:space="0" w:color="000000"/>
        <w:right w:val="none" w:sz="0" w:space="0" w:color="000000"/>
      </w:pBdr>
      <w:suppressAutoHyphens/>
      <w:autoSpaceDE w:val="0"/>
      <w:ind w:left="340" w:hanging="340"/>
      <w:textAlignment w:val="baseline"/>
    </w:pPr>
    <w:rPr>
      <w:rFonts w:ascii="Arial" w:eastAsia="Arial" w:hAnsi="Arial" w:cs="Arial"/>
      <w:kern w:val="2"/>
      <w:sz w:val="40"/>
      <w:szCs w:val="40"/>
      <w:lang w:eastAsia="en-US"/>
    </w:rPr>
  </w:style>
  <w:style w:type="paragraph" w:customStyle="1" w:styleId="DefaultLTHintergrundobjekte">
    <w:name w:val="Default~LT~Hintergrundobjekte"/>
    <w:pPr>
      <w:widowControl w:val="0"/>
      <w:pBdr>
        <w:top w:val="none" w:sz="0" w:space="0" w:color="000000"/>
        <w:left w:val="none" w:sz="0" w:space="0" w:color="000000"/>
        <w:bottom w:val="none" w:sz="0" w:space="0" w:color="000000"/>
        <w:right w:val="none" w:sz="0" w:space="0" w:color="000000"/>
      </w:pBdr>
      <w:suppressAutoHyphens/>
      <w:autoSpaceDE w:val="0"/>
      <w:textAlignment w:val="baseline"/>
    </w:pPr>
    <w:rPr>
      <w:rFonts w:ascii="Calibri" w:eastAsia="SimSun" w:hAnsi="Calibri" w:cs="Tahoma"/>
      <w:kern w:val="2"/>
      <w:szCs w:val="22"/>
      <w:lang w:eastAsia="en-US"/>
    </w:rPr>
  </w:style>
  <w:style w:type="paragraph" w:customStyle="1" w:styleId="DefaultLTHintergrund">
    <w:name w:val="Default~LT~Hintergrund"/>
    <w:pPr>
      <w:widowControl w:val="0"/>
      <w:pBdr>
        <w:top w:val="none" w:sz="0" w:space="0" w:color="000000"/>
        <w:left w:val="none" w:sz="0" w:space="0" w:color="000000"/>
        <w:bottom w:val="none" w:sz="0" w:space="0" w:color="000000"/>
        <w:right w:val="none" w:sz="0" w:space="0" w:color="000000"/>
      </w:pBdr>
      <w:suppressAutoHyphens/>
      <w:autoSpaceDE w:val="0"/>
      <w:textAlignment w:val="baseline"/>
    </w:pPr>
    <w:rPr>
      <w:rFonts w:ascii="Calibri" w:eastAsia="SimSun" w:hAnsi="Calibri" w:cs="Tahoma"/>
      <w:kern w:val="2"/>
      <w:szCs w:val="22"/>
      <w:lang w:eastAsia="en-US"/>
    </w:rPr>
  </w:style>
  <w:style w:type="paragraph" w:customStyle="1" w:styleId="default">
    <w:name w:val="default"/>
    <w:pPr>
      <w:widowControl w:val="0"/>
      <w:pBdr>
        <w:top w:val="none" w:sz="0" w:space="0" w:color="000000"/>
        <w:left w:val="none" w:sz="0" w:space="0" w:color="000000"/>
        <w:bottom w:val="none" w:sz="0" w:space="0" w:color="000000"/>
        <w:right w:val="none" w:sz="0" w:space="0" w:color="000000"/>
      </w:pBdr>
      <w:suppressAutoHyphens/>
      <w:autoSpaceDE w:val="0"/>
      <w:spacing w:line="200" w:lineRule="atLeast"/>
      <w:textAlignment w:val="baseline"/>
    </w:pPr>
    <w:rPr>
      <w:rFonts w:ascii="Arial" w:eastAsia="Arial" w:hAnsi="Arial" w:cs="Arial"/>
      <w:kern w:val="2"/>
      <w:sz w:val="36"/>
      <w:szCs w:val="36"/>
      <w:lang w:eastAsia="en-US"/>
    </w:rPr>
  </w:style>
  <w:style w:type="paragraph" w:customStyle="1" w:styleId="blue1">
    <w:name w:val="blue1"/>
    <w:basedOn w:val="default"/>
  </w:style>
  <w:style w:type="paragraph" w:customStyle="1" w:styleId="blue2">
    <w:name w:val="blue2"/>
    <w:basedOn w:val="default"/>
  </w:style>
  <w:style w:type="paragraph" w:customStyle="1" w:styleId="blue3">
    <w:name w:val="blue3"/>
    <w:basedOn w:val="default"/>
  </w:style>
  <w:style w:type="paragraph" w:customStyle="1" w:styleId="bw1">
    <w:name w:val="bw1"/>
    <w:basedOn w:val="default"/>
  </w:style>
  <w:style w:type="paragraph" w:customStyle="1" w:styleId="bw2">
    <w:name w:val="bw2"/>
    <w:basedOn w:val="default"/>
  </w:style>
  <w:style w:type="paragraph" w:customStyle="1" w:styleId="bw3">
    <w:name w:val="bw3"/>
    <w:basedOn w:val="default"/>
  </w:style>
  <w:style w:type="paragraph" w:customStyle="1" w:styleId="orange1">
    <w:name w:val="orange1"/>
    <w:basedOn w:val="default"/>
  </w:style>
  <w:style w:type="paragraph" w:customStyle="1" w:styleId="orange2">
    <w:name w:val="orange2"/>
    <w:basedOn w:val="default"/>
  </w:style>
  <w:style w:type="paragraph" w:customStyle="1" w:styleId="orange3">
    <w:name w:val="orange3"/>
    <w:basedOn w:val="default"/>
  </w:style>
  <w:style w:type="paragraph" w:customStyle="1" w:styleId="turquise1">
    <w:name w:val="turquise1"/>
    <w:basedOn w:val="default"/>
  </w:style>
  <w:style w:type="paragraph" w:customStyle="1" w:styleId="turquise2">
    <w:name w:val="turquise2"/>
    <w:basedOn w:val="default"/>
  </w:style>
  <w:style w:type="paragraph" w:customStyle="1" w:styleId="turquise3">
    <w:name w:val="turquise3"/>
    <w:basedOn w:val="default"/>
  </w:style>
  <w:style w:type="paragraph" w:customStyle="1" w:styleId="gray1">
    <w:name w:val="gray1"/>
    <w:basedOn w:val="default"/>
  </w:style>
  <w:style w:type="paragraph" w:customStyle="1" w:styleId="gray2">
    <w:name w:val="gray2"/>
    <w:basedOn w:val="default"/>
  </w:style>
  <w:style w:type="paragraph" w:customStyle="1" w:styleId="gray3">
    <w:name w:val="gray3"/>
    <w:basedOn w:val="default"/>
  </w:style>
  <w:style w:type="paragraph" w:customStyle="1" w:styleId="sun1">
    <w:name w:val="sun1"/>
    <w:basedOn w:val="default"/>
  </w:style>
  <w:style w:type="paragraph" w:customStyle="1" w:styleId="sun2">
    <w:name w:val="sun2"/>
    <w:basedOn w:val="default"/>
  </w:style>
  <w:style w:type="paragraph" w:customStyle="1" w:styleId="sun3">
    <w:name w:val="sun3"/>
    <w:basedOn w:val="default"/>
  </w:style>
  <w:style w:type="paragraph" w:customStyle="1" w:styleId="earth1">
    <w:name w:val="earth1"/>
    <w:basedOn w:val="default"/>
  </w:style>
  <w:style w:type="paragraph" w:customStyle="1" w:styleId="earth2">
    <w:name w:val="earth2"/>
    <w:basedOn w:val="default"/>
  </w:style>
  <w:style w:type="paragraph" w:customStyle="1" w:styleId="earth3">
    <w:name w:val="earth3"/>
    <w:basedOn w:val="default"/>
  </w:style>
  <w:style w:type="paragraph" w:customStyle="1" w:styleId="green1">
    <w:name w:val="green1"/>
    <w:basedOn w:val="default"/>
  </w:style>
  <w:style w:type="paragraph" w:customStyle="1" w:styleId="green2">
    <w:name w:val="green2"/>
    <w:basedOn w:val="default"/>
  </w:style>
  <w:style w:type="paragraph" w:customStyle="1" w:styleId="green3">
    <w:name w:val="green3"/>
    <w:basedOn w:val="default"/>
  </w:style>
  <w:style w:type="paragraph" w:customStyle="1" w:styleId="seetang1">
    <w:name w:val="seetang1"/>
    <w:basedOn w:val="default"/>
  </w:style>
  <w:style w:type="paragraph" w:customStyle="1" w:styleId="seetang2">
    <w:name w:val="seetang2"/>
    <w:basedOn w:val="default"/>
  </w:style>
  <w:style w:type="paragraph" w:customStyle="1" w:styleId="seetang3">
    <w:name w:val="seetang3"/>
    <w:basedOn w:val="default"/>
  </w:style>
  <w:style w:type="paragraph" w:customStyle="1" w:styleId="lightblue1">
    <w:name w:val="lightblue1"/>
    <w:basedOn w:val="default"/>
  </w:style>
  <w:style w:type="paragraph" w:customStyle="1" w:styleId="lightblue2">
    <w:name w:val="lightblue2"/>
    <w:basedOn w:val="default"/>
  </w:style>
  <w:style w:type="paragraph" w:customStyle="1" w:styleId="lightblue3">
    <w:name w:val="lightblue3"/>
    <w:basedOn w:val="default"/>
  </w:style>
  <w:style w:type="paragraph" w:customStyle="1" w:styleId="yellow1">
    <w:name w:val="yellow1"/>
    <w:basedOn w:val="default"/>
  </w:style>
  <w:style w:type="paragraph" w:customStyle="1" w:styleId="yellow2">
    <w:name w:val="yellow2"/>
    <w:basedOn w:val="default"/>
  </w:style>
  <w:style w:type="paragraph" w:customStyle="1" w:styleId="yellow3">
    <w:name w:val="yellow3"/>
    <w:basedOn w:val="default"/>
  </w:style>
  <w:style w:type="paragraph" w:customStyle="1" w:styleId="WW-Title">
    <w:name w:val="WW-Title"/>
    <w:pPr>
      <w:widowControl w:val="0"/>
      <w:pBdr>
        <w:top w:val="none" w:sz="0" w:space="0" w:color="000000"/>
        <w:left w:val="none" w:sz="0" w:space="0" w:color="000000"/>
        <w:bottom w:val="none" w:sz="0" w:space="0" w:color="000000"/>
        <w:right w:val="none" w:sz="0" w:space="0" w:color="000000"/>
      </w:pBdr>
      <w:suppressAutoHyphens/>
      <w:autoSpaceDE w:val="0"/>
      <w:spacing w:line="216" w:lineRule="auto"/>
      <w:textAlignment w:val="baseline"/>
    </w:pPr>
    <w:rPr>
      <w:rFonts w:ascii="Arial" w:eastAsia="Arial" w:hAnsi="Arial" w:cs="Arial"/>
      <w:color w:val="000000"/>
      <w:kern w:val="2"/>
      <w:sz w:val="36"/>
      <w:szCs w:val="36"/>
      <w:lang w:eastAsia="en-US"/>
    </w:rPr>
  </w:style>
  <w:style w:type="paragraph" w:customStyle="1" w:styleId="Backgroundobjects">
    <w:name w:val="Background objects"/>
    <w:pPr>
      <w:widowControl w:val="0"/>
      <w:pBdr>
        <w:top w:val="none" w:sz="0" w:space="0" w:color="000000"/>
        <w:left w:val="none" w:sz="0" w:space="0" w:color="000000"/>
        <w:bottom w:val="none" w:sz="0" w:space="0" w:color="000000"/>
        <w:right w:val="none" w:sz="0" w:space="0" w:color="000000"/>
      </w:pBdr>
      <w:suppressAutoHyphens/>
      <w:autoSpaceDE w:val="0"/>
      <w:textAlignment w:val="baseline"/>
    </w:pPr>
    <w:rPr>
      <w:rFonts w:ascii="Calibri" w:eastAsia="SimSun" w:hAnsi="Calibri" w:cs="Tahoma"/>
      <w:kern w:val="2"/>
      <w:szCs w:val="22"/>
      <w:lang w:eastAsia="en-US"/>
    </w:rPr>
  </w:style>
  <w:style w:type="paragraph" w:customStyle="1" w:styleId="Background">
    <w:name w:val="Background"/>
    <w:pPr>
      <w:widowControl w:val="0"/>
      <w:pBdr>
        <w:top w:val="none" w:sz="0" w:space="0" w:color="000000"/>
        <w:left w:val="none" w:sz="0" w:space="0" w:color="000000"/>
        <w:bottom w:val="none" w:sz="0" w:space="0" w:color="000000"/>
        <w:right w:val="none" w:sz="0" w:space="0" w:color="000000"/>
      </w:pBdr>
      <w:suppressAutoHyphens/>
      <w:autoSpaceDE w:val="0"/>
      <w:textAlignment w:val="baseline"/>
    </w:pPr>
    <w:rPr>
      <w:rFonts w:ascii="Calibri" w:eastAsia="SimSun" w:hAnsi="Calibri" w:cs="Tahoma"/>
      <w:kern w:val="2"/>
      <w:szCs w:val="22"/>
      <w:lang w:eastAsia="en-US"/>
    </w:rPr>
  </w:style>
  <w:style w:type="paragraph" w:customStyle="1" w:styleId="Notes">
    <w:name w:val="Notes"/>
    <w:pPr>
      <w:widowControl w:val="0"/>
      <w:pBdr>
        <w:top w:val="none" w:sz="0" w:space="0" w:color="000000"/>
        <w:left w:val="none" w:sz="0" w:space="0" w:color="000000"/>
        <w:bottom w:val="none" w:sz="0" w:space="0" w:color="000000"/>
        <w:right w:val="none" w:sz="0" w:space="0" w:color="000000"/>
      </w:pBdr>
      <w:suppressAutoHyphens/>
      <w:autoSpaceDE w:val="0"/>
      <w:ind w:left="340" w:hanging="340"/>
      <w:textAlignment w:val="baseline"/>
    </w:pPr>
    <w:rPr>
      <w:rFonts w:ascii="Arial" w:eastAsia="Arial" w:hAnsi="Arial" w:cs="Arial"/>
      <w:kern w:val="2"/>
      <w:sz w:val="40"/>
      <w:szCs w:val="40"/>
      <w:lang w:eastAsia="en-US"/>
    </w:rPr>
  </w:style>
  <w:style w:type="paragraph" w:customStyle="1" w:styleId="Outline1">
    <w:name w:val="Outline 1"/>
    <w:pPr>
      <w:widowControl w:val="0"/>
      <w:pBdr>
        <w:top w:val="none" w:sz="0" w:space="0" w:color="000000"/>
        <w:left w:val="none" w:sz="0" w:space="0" w:color="000000"/>
        <w:bottom w:val="none" w:sz="0" w:space="0" w:color="000000"/>
        <w:right w:val="none" w:sz="0" w:space="0" w:color="000000"/>
      </w:pBdr>
      <w:suppressAutoHyphens/>
      <w:autoSpaceDE w:val="0"/>
      <w:spacing w:after="283" w:line="216" w:lineRule="auto"/>
      <w:textAlignment w:val="baseline"/>
    </w:pPr>
    <w:rPr>
      <w:rFonts w:ascii="Arial" w:eastAsia="Arial" w:hAnsi="Arial" w:cs="Arial"/>
      <w:color w:val="000000"/>
      <w:kern w:val="2"/>
      <w:sz w:val="56"/>
      <w:szCs w:val="56"/>
      <w:lang w:eastAsia="en-US"/>
    </w:rPr>
  </w:style>
  <w:style w:type="paragraph" w:customStyle="1" w:styleId="Outline2">
    <w:name w:val="Outline 2"/>
    <w:basedOn w:val="Outline1"/>
    <w:pPr>
      <w:spacing w:after="227"/>
    </w:pPr>
    <w:rPr>
      <w:sz w:val="40"/>
      <w:szCs w:val="40"/>
    </w:rPr>
  </w:style>
  <w:style w:type="paragraph" w:customStyle="1" w:styleId="Outline3">
    <w:name w:val="Outline 3"/>
    <w:basedOn w:val="Outline2"/>
    <w:pPr>
      <w:spacing w:after="170"/>
    </w:pPr>
    <w:rPr>
      <w:sz w:val="36"/>
      <w:szCs w:val="36"/>
    </w:rPr>
  </w:style>
  <w:style w:type="paragraph" w:customStyle="1" w:styleId="Outline4">
    <w:name w:val="Outline 4"/>
    <w:basedOn w:val="Outline3"/>
    <w:pPr>
      <w:spacing w:after="113"/>
    </w:pPr>
  </w:style>
  <w:style w:type="paragraph" w:customStyle="1" w:styleId="Outline5">
    <w:name w:val="Outline 5"/>
    <w:basedOn w:val="Outline4"/>
    <w:pPr>
      <w:spacing w:after="57"/>
    </w:pPr>
    <w:rPr>
      <w:sz w:val="40"/>
      <w:szCs w:val="40"/>
    </w:rPr>
  </w:style>
  <w:style w:type="paragraph" w:customStyle="1" w:styleId="Outline6">
    <w:name w:val="Outline 6"/>
    <w:basedOn w:val="Outline5"/>
  </w:style>
  <w:style w:type="paragraph" w:customStyle="1" w:styleId="Outline7">
    <w:name w:val="Outline 7"/>
    <w:basedOn w:val="Outline6"/>
  </w:style>
  <w:style w:type="paragraph" w:customStyle="1" w:styleId="Outline8">
    <w:name w:val="Outline 8"/>
    <w:basedOn w:val="Outline7"/>
  </w:style>
  <w:style w:type="paragraph" w:customStyle="1" w:styleId="Outline9">
    <w:name w:val="Outline 9"/>
    <w:basedOn w:val="Outline8"/>
  </w:style>
  <w:style w:type="paragraph" w:customStyle="1" w:styleId="Default1LTGliederung1">
    <w:name w:val="Default 1~LT~Gliederung 1"/>
    <w:pPr>
      <w:widowControl w:val="0"/>
      <w:pBdr>
        <w:top w:val="none" w:sz="0" w:space="0" w:color="000000"/>
        <w:left w:val="none" w:sz="0" w:space="0" w:color="000000"/>
        <w:bottom w:val="none" w:sz="0" w:space="0" w:color="000000"/>
        <w:right w:val="none" w:sz="0" w:space="0" w:color="000000"/>
      </w:pBdr>
      <w:suppressAutoHyphens/>
      <w:autoSpaceDE w:val="0"/>
      <w:spacing w:after="283" w:line="216" w:lineRule="auto"/>
      <w:textAlignment w:val="baseline"/>
    </w:pPr>
    <w:rPr>
      <w:rFonts w:ascii="Arial" w:eastAsia="Arial" w:hAnsi="Arial" w:cs="Arial"/>
      <w:color w:val="000000"/>
      <w:kern w:val="2"/>
      <w:sz w:val="56"/>
      <w:szCs w:val="56"/>
      <w:lang w:eastAsia="en-US"/>
    </w:rPr>
  </w:style>
  <w:style w:type="paragraph" w:customStyle="1" w:styleId="Default1LTGliederung2">
    <w:name w:val="Default 1~LT~Gliederung 2"/>
    <w:basedOn w:val="Default1LTGliederung1"/>
    <w:pPr>
      <w:spacing w:after="227"/>
    </w:pPr>
    <w:rPr>
      <w:sz w:val="40"/>
      <w:szCs w:val="40"/>
    </w:rPr>
  </w:style>
  <w:style w:type="paragraph" w:customStyle="1" w:styleId="Default1LTGliederung3">
    <w:name w:val="Default 1~LT~Gliederung 3"/>
    <w:basedOn w:val="Default1LTGliederung2"/>
    <w:pPr>
      <w:spacing w:after="170"/>
    </w:pPr>
    <w:rPr>
      <w:sz w:val="36"/>
      <w:szCs w:val="36"/>
    </w:rPr>
  </w:style>
  <w:style w:type="paragraph" w:customStyle="1" w:styleId="Default1LTGliederung4">
    <w:name w:val="Default 1~LT~Gliederung 4"/>
    <w:basedOn w:val="Default1LTGliederung3"/>
    <w:pPr>
      <w:spacing w:after="113"/>
    </w:pPr>
  </w:style>
  <w:style w:type="paragraph" w:customStyle="1" w:styleId="Default1LTGliederung5">
    <w:name w:val="Default 1~LT~Gliederung 5"/>
    <w:basedOn w:val="Default1LTGliederung4"/>
    <w:pPr>
      <w:spacing w:after="57"/>
    </w:pPr>
    <w:rPr>
      <w:sz w:val="40"/>
      <w:szCs w:val="40"/>
    </w:rPr>
  </w:style>
  <w:style w:type="paragraph" w:customStyle="1" w:styleId="Default1LTGliederung6">
    <w:name w:val="Default 1~LT~Gliederung 6"/>
    <w:basedOn w:val="Default1LTGliederung5"/>
  </w:style>
  <w:style w:type="paragraph" w:customStyle="1" w:styleId="Default1LTGliederung7">
    <w:name w:val="Default 1~LT~Gliederung 7"/>
    <w:basedOn w:val="Default1LTGliederung6"/>
  </w:style>
  <w:style w:type="paragraph" w:customStyle="1" w:styleId="Default1LTGliederung8">
    <w:name w:val="Default 1~LT~Gliederung 8"/>
    <w:basedOn w:val="Default1LTGliederung7"/>
  </w:style>
  <w:style w:type="paragraph" w:customStyle="1" w:styleId="Default1LTGliederung9">
    <w:name w:val="Default 1~LT~Gliederung 9"/>
    <w:basedOn w:val="Default1LTGliederung8"/>
  </w:style>
  <w:style w:type="paragraph" w:customStyle="1" w:styleId="Default1LTTitel">
    <w:name w:val="Default 1~LT~Titel"/>
    <w:pPr>
      <w:widowControl w:val="0"/>
      <w:pBdr>
        <w:top w:val="none" w:sz="0" w:space="0" w:color="000000"/>
        <w:left w:val="none" w:sz="0" w:space="0" w:color="000000"/>
        <w:bottom w:val="none" w:sz="0" w:space="0" w:color="000000"/>
        <w:right w:val="none" w:sz="0" w:space="0" w:color="000000"/>
      </w:pBdr>
      <w:suppressAutoHyphens/>
      <w:autoSpaceDE w:val="0"/>
      <w:spacing w:line="216" w:lineRule="auto"/>
      <w:textAlignment w:val="baseline"/>
    </w:pPr>
    <w:rPr>
      <w:rFonts w:ascii="Arial" w:eastAsia="Arial" w:hAnsi="Arial" w:cs="Arial"/>
      <w:color w:val="000000"/>
      <w:kern w:val="2"/>
      <w:sz w:val="36"/>
      <w:szCs w:val="36"/>
      <w:lang w:eastAsia="en-US"/>
    </w:rPr>
  </w:style>
  <w:style w:type="paragraph" w:customStyle="1" w:styleId="Default1LTUntertitel">
    <w:name w:val="Default 1~LT~Untertitel"/>
    <w:pPr>
      <w:widowControl w:val="0"/>
      <w:pBdr>
        <w:top w:val="none" w:sz="0" w:space="0" w:color="000000"/>
        <w:left w:val="none" w:sz="0" w:space="0" w:color="000000"/>
        <w:bottom w:val="none" w:sz="0" w:space="0" w:color="000000"/>
        <w:right w:val="none" w:sz="0" w:space="0" w:color="000000"/>
      </w:pBdr>
      <w:suppressAutoHyphens/>
      <w:autoSpaceDE w:val="0"/>
      <w:jc w:val="center"/>
      <w:textAlignment w:val="baseline"/>
    </w:pPr>
    <w:rPr>
      <w:rFonts w:ascii="Arial" w:eastAsia="Arial" w:hAnsi="Arial" w:cs="Arial"/>
      <w:kern w:val="2"/>
      <w:sz w:val="64"/>
      <w:szCs w:val="64"/>
      <w:lang w:eastAsia="en-US"/>
    </w:rPr>
  </w:style>
  <w:style w:type="paragraph" w:customStyle="1" w:styleId="Default1LTNotizen">
    <w:name w:val="Default 1~LT~Notizen"/>
    <w:pPr>
      <w:widowControl w:val="0"/>
      <w:pBdr>
        <w:top w:val="none" w:sz="0" w:space="0" w:color="000000"/>
        <w:left w:val="none" w:sz="0" w:space="0" w:color="000000"/>
        <w:bottom w:val="none" w:sz="0" w:space="0" w:color="000000"/>
        <w:right w:val="none" w:sz="0" w:space="0" w:color="000000"/>
      </w:pBdr>
      <w:suppressAutoHyphens/>
      <w:autoSpaceDE w:val="0"/>
      <w:ind w:left="340" w:hanging="340"/>
      <w:textAlignment w:val="baseline"/>
    </w:pPr>
    <w:rPr>
      <w:rFonts w:ascii="Arial" w:eastAsia="Arial" w:hAnsi="Arial" w:cs="Arial"/>
      <w:kern w:val="2"/>
      <w:sz w:val="40"/>
      <w:szCs w:val="40"/>
      <w:lang w:eastAsia="en-US"/>
    </w:rPr>
  </w:style>
  <w:style w:type="paragraph" w:customStyle="1" w:styleId="Default1LTHintergrundobjekte">
    <w:name w:val="Default 1~LT~Hintergrundobjekte"/>
    <w:pPr>
      <w:widowControl w:val="0"/>
      <w:pBdr>
        <w:top w:val="none" w:sz="0" w:space="0" w:color="000000"/>
        <w:left w:val="none" w:sz="0" w:space="0" w:color="000000"/>
        <w:bottom w:val="none" w:sz="0" w:space="0" w:color="000000"/>
        <w:right w:val="none" w:sz="0" w:space="0" w:color="000000"/>
      </w:pBdr>
      <w:suppressAutoHyphens/>
      <w:autoSpaceDE w:val="0"/>
      <w:textAlignment w:val="baseline"/>
    </w:pPr>
    <w:rPr>
      <w:rFonts w:ascii="Calibri" w:eastAsia="SimSun" w:hAnsi="Calibri" w:cs="Tahoma"/>
      <w:kern w:val="2"/>
      <w:szCs w:val="22"/>
      <w:lang w:eastAsia="en-US"/>
    </w:rPr>
  </w:style>
  <w:style w:type="paragraph" w:customStyle="1" w:styleId="Default1LTHintergrund">
    <w:name w:val="Default 1~LT~Hintergrund"/>
    <w:pPr>
      <w:widowControl w:val="0"/>
      <w:pBdr>
        <w:top w:val="none" w:sz="0" w:space="0" w:color="000000"/>
        <w:left w:val="none" w:sz="0" w:space="0" w:color="000000"/>
        <w:bottom w:val="none" w:sz="0" w:space="0" w:color="000000"/>
        <w:right w:val="none" w:sz="0" w:space="0" w:color="000000"/>
      </w:pBdr>
      <w:suppressAutoHyphens/>
      <w:autoSpaceDE w:val="0"/>
      <w:textAlignment w:val="baseline"/>
    </w:pPr>
    <w:rPr>
      <w:rFonts w:ascii="Calibri" w:eastAsia="SimSun" w:hAnsi="Calibri" w:cs="Tahoma"/>
      <w:kern w:val="2"/>
      <w:szCs w:val="22"/>
      <w:lang w:eastAsia="en-US"/>
    </w:rPr>
  </w:style>
  <w:style w:type="paragraph" w:styleId="Pis">
    <w:name w:val="header"/>
    <w:basedOn w:val="Normaallaad1"/>
    <w:pPr>
      <w:widowControl/>
      <w:tabs>
        <w:tab w:val="center" w:pos="4153"/>
        <w:tab w:val="right" w:pos="8306"/>
      </w:tabs>
      <w:suppressAutoHyphens w:val="0"/>
      <w:textAlignment w:val="auto"/>
    </w:pPr>
    <w:rPr>
      <w:rFonts w:ascii="Times New Roman" w:eastAsia="Times New Roman" w:hAnsi="Times New Roman" w:cs="Times New Roman"/>
      <w:kern w:val="0"/>
      <w:szCs w:val="20"/>
      <w:lang w:eastAsia="et-EE"/>
    </w:rPr>
  </w:style>
  <w:style w:type="paragraph" w:customStyle="1" w:styleId="Kommentaaritekst1">
    <w:name w:val="Kommentaari tekst1"/>
    <w:basedOn w:val="Normaallaad1"/>
    <w:pPr>
      <w:widowControl/>
      <w:suppressAutoHyphens w:val="0"/>
      <w:spacing w:after="160"/>
      <w:textAlignment w:val="auto"/>
    </w:pPr>
    <w:rPr>
      <w:rFonts w:eastAsia="Calibri" w:cs="Times New Roman"/>
      <w:kern w:val="0"/>
      <w:szCs w:val="20"/>
    </w:rPr>
  </w:style>
  <w:style w:type="paragraph" w:styleId="Jutumullitekst">
    <w:name w:val="Balloon Text"/>
    <w:basedOn w:val="Normaallaad1"/>
    <w:rPr>
      <w:rFonts w:ascii="Segoe UI" w:hAnsi="Segoe UI" w:cs="Segoe UI"/>
      <w:sz w:val="18"/>
      <w:szCs w:val="18"/>
    </w:rPr>
  </w:style>
  <w:style w:type="character" w:styleId="Kommentaariviide">
    <w:name w:val="annotation reference"/>
    <w:basedOn w:val="Liguvaikefont"/>
    <w:uiPriority w:val="99"/>
    <w:semiHidden/>
    <w:unhideWhenUsed/>
    <w:rsid w:val="001E0D74"/>
    <w:rPr>
      <w:sz w:val="16"/>
      <w:szCs w:val="16"/>
    </w:rPr>
  </w:style>
  <w:style w:type="paragraph" w:styleId="Kommentaaritekst">
    <w:name w:val="annotation text"/>
    <w:basedOn w:val="Normaallaad"/>
    <w:link w:val="KommentaaritekstMrk1"/>
    <w:uiPriority w:val="99"/>
    <w:semiHidden/>
    <w:unhideWhenUsed/>
    <w:rsid w:val="001E0D74"/>
    <w:pPr>
      <w:spacing w:line="240" w:lineRule="auto"/>
    </w:pPr>
    <w:rPr>
      <w:sz w:val="20"/>
      <w:szCs w:val="20"/>
    </w:rPr>
  </w:style>
  <w:style w:type="character" w:customStyle="1" w:styleId="KommentaaritekstMrk1">
    <w:name w:val="Kommentaari tekst Märk1"/>
    <w:basedOn w:val="Liguvaikefont"/>
    <w:link w:val="Kommentaaritekst"/>
    <w:uiPriority w:val="99"/>
    <w:semiHidden/>
    <w:rsid w:val="001E0D74"/>
    <w:rPr>
      <w:rFonts w:ascii="Calibri" w:hAnsi="Calibri"/>
      <w:color w:val="000000"/>
      <w:kern w:val="2"/>
    </w:rPr>
  </w:style>
  <w:style w:type="paragraph" w:styleId="Kommentaariteema">
    <w:name w:val="annotation subject"/>
    <w:basedOn w:val="Kommentaaritekst"/>
    <w:next w:val="Kommentaaritekst"/>
    <w:link w:val="KommentaariteemaMrk"/>
    <w:uiPriority w:val="99"/>
    <w:semiHidden/>
    <w:unhideWhenUsed/>
    <w:rsid w:val="001E0D74"/>
    <w:rPr>
      <w:b/>
      <w:bCs/>
    </w:rPr>
  </w:style>
  <w:style w:type="character" w:customStyle="1" w:styleId="KommentaariteemaMrk">
    <w:name w:val="Kommentaari teema Märk"/>
    <w:basedOn w:val="KommentaaritekstMrk1"/>
    <w:link w:val="Kommentaariteema"/>
    <w:uiPriority w:val="99"/>
    <w:semiHidden/>
    <w:rsid w:val="001E0D74"/>
    <w:rPr>
      <w:rFonts w:ascii="Calibri" w:hAnsi="Calibri"/>
      <w:b/>
      <w:bCs/>
      <w:color w:val="000000"/>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sutaja\Desktop\Kristi%20Aroni%20failid\Hoolekogu\August\HOOLEKOGU%20KOOSOLEKU%20PROTOKOLL%2005.08.2019.dot"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F8CE8D7F4D29849A319249A3442F825" ma:contentTypeVersion="11" ma:contentTypeDescription="Loo uus dokument" ma:contentTypeScope="" ma:versionID="cb91b1b216eaf5a169a12dbf29268b80">
  <xsd:schema xmlns:xsd="http://www.w3.org/2001/XMLSchema" xmlns:xs="http://www.w3.org/2001/XMLSchema" xmlns:p="http://schemas.microsoft.com/office/2006/metadata/properties" xmlns:ns2="18ec47b8-6b74-4940-b764-51b26bba1a27" xmlns:ns3="9ad2a351-956e-4aa9-ba34-96c58e5dad33" targetNamespace="http://schemas.microsoft.com/office/2006/metadata/properties" ma:root="true" ma:fieldsID="219f100720da2cffb7ab15d55ae86094" ns2:_="" ns3:_="">
    <xsd:import namespace="18ec47b8-6b74-4940-b764-51b26bba1a27"/>
    <xsd:import namespace="9ad2a351-956e-4aa9-ba34-96c58e5da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c47b8-6b74-4940-b764-51b26bba1a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5f53ab1-b77a-48d2-885b-da8ddfde89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d2a351-956e-4aa9-ba34-96c58e5dad3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899d8b2-7537-45e8-96b3-b9be1ea290f3}" ma:internalName="TaxCatchAll" ma:showField="CatchAllData" ma:web="9ad2a351-956e-4aa9-ba34-96c58e5da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ec47b8-6b74-4940-b764-51b26bba1a27">
      <Terms xmlns="http://schemas.microsoft.com/office/infopath/2007/PartnerControls"/>
    </lcf76f155ced4ddcb4097134ff3c332f>
    <TaxCatchAll xmlns="9ad2a351-956e-4aa9-ba34-96c58e5dad33" xsi:nil="true"/>
  </documentManagement>
</p:properties>
</file>

<file path=customXml/itemProps1.xml><?xml version="1.0" encoding="utf-8"?>
<ds:datastoreItem xmlns:ds="http://schemas.openxmlformats.org/officeDocument/2006/customXml" ds:itemID="{2523364A-F205-4731-834A-39449A149CC1}"/>
</file>

<file path=customXml/itemProps2.xml><?xml version="1.0" encoding="utf-8"?>
<ds:datastoreItem xmlns:ds="http://schemas.openxmlformats.org/officeDocument/2006/customXml" ds:itemID="{1C7C5EC3-2DB3-4457-B90C-24899CF10F5D}"/>
</file>

<file path=customXml/itemProps3.xml><?xml version="1.0" encoding="utf-8"?>
<ds:datastoreItem xmlns:ds="http://schemas.openxmlformats.org/officeDocument/2006/customXml" ds:itemID="{F020C4EC-B3CC-42B2-84EB-08128404F792}"/>
</file>

<file path=docProps/app.xml><?xml version="1.0" encoding="utf-8"?>
<Properties xmlns="http://schemas.openxmlformats.org/officeDocument/2006/extended-properties" xmlns:vt="http://schemas.openxmlformats.org/officeDocument/2006/docPropsVTypes">
  <Template>HOOLEKOGU KOOSOLEKU PROTOKOLL 05.08.2019</Template>
  <TotalTime>1</TotalTime>
  <Pages>5</Pages>
  <Words>1112</Words>
  <Characters>6452</Characters>
  <Application>Microsoft Office Word</Application>
  <DocSecurity>0</DocSecurity>
  <Lines>53</Lines>
  <Paragraphs>15</Paragraphs>
  <ScaleCrop>false</ScaleCrop>
  <HeadingPairs>
    <vt:vector size="2" baseType="variant">
      <vt:variant>
        <vt:lpstr>Pealkiri</vt:lpstr>
      </vt:variant>
      <vt:variant>
        <vt:i4>1</vt:i4>
      </vt:variant>
    </vt:vector>
  </HeadingPairs>
  <TitlesOfParts>
    <vt:vector size="1" baseType="lpstr">
      <vt:lpstr/>
    </vt:vector>
  </TitlesOfParts>
  <Company>KÜG</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dc:creator>
  <cp:keywords/>
  <cp:lastModifiedBy>Kristi</cp:lastModifiedBy>
  <cp:revision>2</cp:revision>
  <cp:lastPrinted>1899-12-31T22:00:00Z</cp:lastPrinted>
  <dcterms:created xsi:type="dcterms:W3CDTF">2019-08-09T08:43:00Z</dcterms:created>
  <dcterms:modified xsi:type="dcterms:W3CDTF">2019-08-09T08:43:00Z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0x0101000F8CE8D7F4D29849A319249A3442F825</vt:lpwstr>
  </property>
</Properties>
</file>